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C13473" w:rsidP="00066F68">
      <w:pPr>
        <w:spacing w:after="0"/>
        <w:jc w:val="center"/>
        <w:rPr>
          <w:rFonts w:ascii="Times New Roman" w:hAnsi="Times New Roman" w:cs="Times New Roman"/>
          <w:b/>
          <w:sz w:val="24"/>
          <w:szCs w:val="24"/>
        </w:rPr>
      </w:pPr>
      <w:r>
        <w:rPr>
          <w:rFonts w:ascii="Times New Roman" w:hAnsi="Times New Roman" w:cs="Times New Roman"/>
          <w:b/>
          <w:sz w:val="24"/>
          <w:szCs w:val="24"/>
        </w:rPr>
        <w:t>TARZAN</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C13473" w:rsidP="00EC1AC5">
      <w:pPr>
        <w:spacing w:after="0"/>
        <w:jc w:val="center"/>
        <w:rPr>
          <w:rFonts w:ascii="Times New Roman" w:hAnsi="Times New Roman" w:cs="Times New Roman"/>
          <w:b/>
          <w:sz w:val="24"/>
          <w:szCs w:val="24"/>
        </w:rPr>
      </w:pPr>
      <w:r w:rsidRPr="00C13473">
        <w:rPr>
          <w:rFonts w:ascii="Times New Roman" w:hAnsi="Times New Roman" w:cs="Times New Roman"/>
          <w:b/>
          <w:noProof/>
          <w:sz w:val="24"/>
          <w:szCs w:val="24"/>
          <w:lang w:eastAsia="tr-TR"/>
        </w:rPr>
        <w:drawing>
          <wp:inline distT="0" distB="0" distL="0" distR="0">
            <wp:extent cx="5133975" cy="3362325"/>
            <wp:effectExtent l="0" t="0" r="0" b="9525"/>
            <wp:docPr id="1" name="Resim 1" descr="C:\Users\Pc\Desktop\2019 TEKNİK GÖRSELLERİ\20- OYUN ELEMANLARI\8- İP TIRMANMA\O-653 TARZAN TIRMA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20- OYUN ELEMANLARI\8- İP TIRMANMA\O-653 TARZAN TIRMANMA.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226" t="9266" r="9879" b="19630"/>
                    <a:stretch/>
                  </pic:blipFill>
                  <pic:spPr bwMode="auto">
                    <a:xfrm>
                      <a:off x="0" y="0"/>
                      <a:ext cx="5134518" cy="3362681"/>
                    </a:xfrm>
                    <a:prstGeom prst="rect">
                      <a:avLst/>
                    </a:prstGeom>
                    <a:noFill/>
                    <a:ln>
                      <a:noFill/>
                    </a:ln>
                    <a:extLst>
                      <a:ext uri="{53640926-AAD7-44D8-BBD7-CCE9431645EC}">
                        <a14:shadowObscured xmlns:a14="http://schemas.microsoft.com/office/drawing/2010/main"/>
                      </a:ext>
                    </a:extLst>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1155C5" w:rsidRDefault="00C13473" w:rsidP="001155C5">
      <w:pPr>
        <w:spacing w:after="0"/>
        <w:ind w:firstLine="708"/>
        <w:jc w:val="both"/>
        <w:rPr>
          <w:rFonts w:ascii="Times New Roman" w:hAnsi="Times New Roman" w:cs="Times New Roman"/>
          <w:sz w:val="24"/>
          <w:szCs w:val="24"/>
        </w:rPr>
      </w:pPr>
      <w:r>
        <w:rPr>
          <w:rFonts w:ascii="Times New Roman" w:hAnsi="Times New Roman" w:cs="Times New Roman"/>
          <w:sz w:val="24"/>
          <w:szCs w:val="24"/>
        </w:rPr>
        <w:t>45</w:t>
      </w:r>
      <w:r w:rsidR="001155C5" w:rsidRPr="00066F68">
        <w:rPr>
          <w:rFonts w:ascii="Times New Roman" w:hAnsi="Times New Roman" w:cs="Times New Roman"/>
          <w:sz w:val="24"/>
          <w:szCs w:val="24"/>
        </w:rPr>
        <w:t>00</w:t>
      </w:r>
      <w:r>
        <w:rPr>
          <w:rFonts w:ascii="Times New Roman" w:hAnsi="Times New Roman" w:cs="Times New Roman"/>
          <w:sz w:val="24"/>
          <w:szCs w:val="24"/>
        </w:rPr>
        <w:t xml:space="preserve"> x 120</w:t>
      </w:r>
      <w:r w:rsidR="001155C5">
        <w:rPr>
          <w:rFonts w:ascii="Times New Roman" w:hAnsi="Times New Roman" w:cs="Times New Roman"/>
          <w:sz w:val="24"/>
          <w:szCs w:val="24"/>
        </w:rPr>
        <w:t>0</w:t>
      </w:r>
      <w:r w:rsidR="001155C5" w:rsidRPr="00066F68">
        <w:rPr>
          <w:rFonts w:ascii="Times New Roman" w:hAnsi="Times New Roman" w:cs="Times New Roman"/>
          <w:sz w:val="24"/>
          <w:szCs w:val="24"/>
        </w:rPr>
        <w:t xml:space="preserve"> mm ölçülerinde </w:t>
      </w:r>
      <w:r w:rsidR="001155C5">
        <w:rPr>
          <w:rFonts w:ascii="Times New Roman" w:hAnsi="Times New Roman" w:cs="Times New Roman"/>
          <w:sz w:val="24"/>
          <w:szCs w:val="24"/>
        </w:rPr>
        <w:t>üretilecek</w:t>
      </w:r>
      <w:r w:rsidR="001155C5" w:rsidRPr="00066F68">
        <w:rPr>
          <w:rFonts w:ascii="Times New Roman" w:hAnsi="Times New Roman" w:cs="Times New Roman"/>
          <w:sz w:val="24"/>
          <w:szCs w:val="24"/>
        </w:rPr>
        <w:t xml:space="preserve"> halat tırmanma oyun ele</w:t>
      </w:r>
      <w:r w:rsidR="001155C5">
        <w:rPr>
          <w:rFonts w:ascii="Times New Roman" w:hAnsi="Times New Roman" w:cs="Times New Roman"/>
          <w:sz w:val="24"/>
          <w:szCs w:val="24"/>
        </w:rPr>
        <w:t xml:space="preserve">manının </w:t>
      </w:r>
      <w:r>
        <w:rPr>
          <w:rFonts w:ascii="Times New Roman" w:hAnsi="Times New Roman" w:cs="Times New Roman"/>
          <w:sz w:val="24"/>
          <w:szCs w:val="24"/>
        </w:rPr>
        <w:t>yerden yüksekliği 22</w:t>
      </w:r>
      <w:r w:rsidR="001155C5" w:rsidRPr="00066F68">
        <w:rPr>
          <w:rFonts w:ascii="Times New Roman" w:hAnsi="Times New Roman" w:cs="Times New Roman"/>
          <w:sz w:val="24"/>
          <w:szCs w:val="24"/>
        </w:rPr>
        <w:t xml:space="preserve">00 mm olacaktır. Oyun elemanının ana taşıyıcı </w:t>
      </w:r>
      <w:r>
        <w:rPr>
          <w:rFonts w:ascii="Times New Roman" w:hAnsi="Times New Roman" w:cs="Times New Roman"/>
          <w:sz w:val="24"/>
          <w:szCs w:val="24"/>
        </w:rPr>
        <w:t xml:space="preserve">ve yatay </w:t>
      </w:r>
      <w:proofErr w:type="gramStart"/>
      <w:r w:rsidR="000549AD">
        <w:rPr>
          <w:rFonts w:ascii="Times New Roman" w:hAnsi="Times New Roman" w:cs="Times New Roman"/>
          <w:sz w:val="24"/>
          <w:szCs w:val="24"/>
        </w:rPr>
        <w:t>konstrüksiyonu</w:t>
      </w:r>
      <w:proofErr w:type="gramEnd"/>
      <w:r w:rsidR="000549AD">
        <w:rPr>
          <w:rFonts w:ascii="Times New Roman" w:hAnsi="Times New Roman" w:cs="Times New Roman"/>
          <w:sz w:val="24"/>
          <w:szCs w:val="24"/>
        </w:rPr>
        <w:t xml:space="preserve"> Ø114 x 2,5</w:t>
      </w:r>
      <w:r w:rsidR="001155C5" w:rsidRPr="00066F68">
        <w:rPr>
          <w:rFonts w:ascii="Times New Roman" w:hAnsi="Times New Roman" w:cs="Times New Roman"/>
          <w:sz w:val="24"/>
          <w:szCs w:val="24"/>
        </w:rPr>
        <w:t xml:space="preserve"> mm SDM borudan </w:t>
      </w:r>
      <w:r>
        <w:rPr>
          <w:rFonts w:ascii="Times New Roman" w:hAnsi="Times New Roman" w:cs="Times New Roman"/>
          <w:sz w:val="24"/>
          <w:szCs w:val="24"/>
        </w:rPr>
        <w:t>aralarına</w:t>
      </w:r>
      <w:r w:rsidRPr="00C13473">
        <w:rPr>
          <w:rFonts w:ascii="Times New Roman" w:hAnsi="Times New Roman" w:cs="Times New Roman"/>
          <w:sz w:val="24"/>
          <w:szCs w:val="24"/>
        </w:rPr>
        <w:t xml:space="preserve"> </w:t>
      </w:r>
      <w:r w:rsidR="007A571B">
        <w:rPr>
          <w:rFonts w:ascii="Times New Roman" w:hAnsi="Times New Roman" w:cs="Times New Roman"/>
          <w:sz w:val="24"/>
          <w:szCs w:val="24"/>
        </w:rPr>
        <w:t>40 x 20 x 2 mm profilden</w:t>
      </w:r>
      <w:r>
        <w:rPr>
          <w:rFonts w:ascii="Times New Roman" w:hAnsi="Times New Roman" w:cs="Times New Roman"/>
          <w:sz w:val="24"/>
          <w:szCs w:val="24"/>
        </w:rPr>
        <w:t xml:space="preserve"> basamaklar oluşturularak ve yatay kirişle bağlantısını sağlayacak kurtağzı </w:t>
      </w:r>
      <w:r w:rsidR="00B61BE3">
        <w:rPr>
          <w:rFonts w:ascii="Times New Roman" w:hAnsi="Times New Roman" w:cs="Times New Roman"/>
          <w:sz w:val="24"/>
          <w:szCs w:val="24"/>
        </w:rPr>
        <w:t>aparatlı olarak</w:t>
      </w:r>
      <w:r>
        <w:rPr>
          <w:rFonts w:ascii="Times New Roman" w:hAnsi="Times New Roman" w:cs="Times New Roman"/>
          <w:sz w:val="24"/>
          <w:szCs w:val="24"/>
        </w:rPr>
        <w:t xml:space="preserve"> </w:t>
      </w:r>
      <w:r w:rsidR="001155C5" w:rsidRPr="00066F68">
        <w:rPr>
          <w:rFonts w:ascii="Times New Roman" w:hAnsi="Times New Roman" w:cs="Times New Roman"/>
          <w:sz w:val="24"/>
          <w:szCs w:val="24"/>
        </w:rPr>
        <w:t xml:space="preserve">teknik resimdeki ölçülere göre üretilecektir. </w:t>
      </w:r>
      <w:r w:rsidR="001155C5">
        <w:rPr>
          <w:rFonts w:ascii="Times New Roman" w:hAnsi="Times New Roman" w:cs="Times New Roman"/>
          <w:sz w:val="24"/>
          <w:szCs w:val="24"/>
        </w:rPr>
        <w:t>Konstrüksiyonun sabit ve hareketli yüklere karşı mukaveme</w:t>
      </w:r>
      <w:r w:rsidR="00B61BE3">
        <w:rPr>
          <w:rFonts w:ascii="Times New Roman" w:hAnsi="Times New Roman" w:cs="Times New Roman"/>
          <w:sz w:val="24"/>
          <w:szCs w:val="24"/>
        </w:rPr>
        <w:t>tini artırmak için ana taşıyıcı</w:t>
      </w:r>
      <w:r w:rsidR="00901C1C">
        <w:rPr>
          <w:rFonts w:ascii="Times New Roman" w:hAnsi="Times New Roman" w:cs="Times New Roman"/>
          <w:sz w:val="24"/>
          <w:szCs w:val="24"/>
        </w:rPr>
        <w:t xml:space="preserve"> </w:t>
      </w:r>
      <w:r w:rsidR="001155C5">
        <w:rPr>
          <w:rFonts w:ascii="Times New Roman" w:hAnsi="Times New Roman" w:cs="Times New Roman"/>
          <w:sz w:val="24"/>
          <w:szCs w:val="24"/>
        </w:rPr>
        <w:t>direkler</w:t>
      </w:r>
      <w:r w:rsidR="007A571B">
        <w:rPr>
          <w:rFonts w:ascii="Times New Roman" w:hAnsi="Times New Roman" w:cs="Times New Roman"/>
          <w:sz w:val="24"/>
          <w:szCs w:val="24"/>
        </w:rPr>
        <w:t xml:space="preserve">in tabanına </w:t>
      </w:r>
      <w:r w:rsidR="00F472DB">
        <w:rPr>
          <w:rFonts w:ascii="Times New Roman" w:hAnsi="Times New Roman" w:cs="Times New Roman"/>
          <w:sz w:val="24"/>
          <w:szCs w:val="24"/>
        </w:rPr>
        <w:t xml:space="preserve">2 mm kalınlığında sac bükülerek tabla oluşturulacak ve Ø34 x 3 mm SDM boru ile dikey taşıyıcılar desteklenecektir. </w:t>
      </w:r>
      <w:r w:rsidR="003D4D3E">
        <w:rPr>
          <w:rFonts w:ascii="Times New Roman" w:hAnsi="Times New Roman" w:cs="Times New Roman"/>
          <w:sz w:val="24"/>
          <w:szCs w:val="24"/>
        </w:rPr>
        <w:t>Elemanın bir bölümünde 40 x 15</w:t>
      </w:r>
      <w:r w:rsidR="00FF77F1">
        <w:rPr>
          <w:rFonts w:ascii="Times New Roman" w:hAnsi="Times New Roman" w:cs="Times New Roman"/>
          <w:sz w:val="24"/>
          <w:szCs w:val="24"/>
        </w:rPr>
        <w:t>0</w:t>
      </w:r>
      <w:r w:rsidR="003D4D3E">
        <w:rPr>
          <w:rFonts w:ascii="Times New Roman" w:hAnsi="Times New Roman" w:cs="Times New Roman"/>
          <w:sz w:val="24"/>
          <w:szCs w:val="24"/>
        </w:rPr>
        <w:t xml:space="preserve"> x 850</w:t>
      </w:r>
      <w:r w:rsidR="00FF77F1">
        <w:rPr>
          <w:rFonts w:ascii="Times New Roman" w:hAnsi="Times New Roman" w:cs="Times New Roman"/>
          <w:sz w:val="24"/>
          <w:szCs w:val="24"/>
        </w:rPr>
        <w:t xml:space="preserve"> mm</w:t>
      </w:r>
      <w:r w:rsidR="003D4D3E">
        <w:rPr>
          <w:rFonts w:ascii="Times New Roman" w:hAnsi="Times New Roman" w:cs="Times New Roman"/>
          <w:sz w:val="24"/>
          <w:szCs w:val="24"/>
        </w:rPr>
        <w:t xml:space="preserve"> </w:t>
      </w:r>
      <w:r w:rsidR="00F355DF">
        <w:rPr>
          <w:rFonts w:ascii="Times New Roman" w:hAnsi="Times New Roman" w:cs="Times New Roman"/>
          <w:sz w:val="24"/>
          <w:szCs w:val="24"/>
        </w:rPr>
        <w:t xml:space="preserve">1.sınıf ithal sarıçam </w:t>
      </w:r>
      <w:r w:rsidR="003D4D3E">
        <w:rPr>
          <w:rFonts w:ascii="Times New Roman" w:hAnsi="Times New Roman" w:cs="Times New Roman"/>
          <w:sz w:val="24"/>
          <w:szCs w:val="24"/>
        </w:rPr>
        <w:t xml:space="preserve">ahşap basamaklar içerisinden halatlar geçirilerek </w:t>
      </w:r>
      <w:proofErr w:type="spellStart"/>
      <w:r w:rsidR="003D4D3E">
        <w:rPr>
          <w:rFonts w:ascii="Times New Roman" w:hAnsi="Times New Roman" w:cs="Times New Roman"/>
          <w:sz w:val="24"/>
          <w:szCs w:val="24"/>
        </w:rPr>
        <w:t>konstüksiyona</w:t>
      </w:r>
      <w:proofErr w:type="spellEnd"/>
      <w:r w:rsidR="003D4D3E">
        <w:rPr>
          <w:rFonts w:ascii="Times New Roman" w:hAnsi="Times New Roman" w:cs="Times New Roman"/>
          <w:sz w:val="24"/>
          <w:szCs w:val="24"/>
        </w:rPr>
        <w:t xml:space="preserve"> monte edilecektir.</w:t>
      </w:r>
      <w:r w:rsidR="00FF77F1">
        <w:rPr>
          <w:rFonts w:ascii="Times New Roman" w:hAnsi="Times New Roman" w:cs="Times New Roman"/>
          <w:sz w:val="24"/>
          <w:szCs w:val="24"/>
        </w:rPr>
        <w:t xml:space="preserve"> </w:t>
      </w:r>
      <w:r w:rsidR="001155C5">
        <w:rPr>
          <w:rFonts w:ascii="Times New Roman" w:hAnsi="Times New Roman" w:cs="Times New Roman"/>
          <w:sz w:val="24"/>
          <w:szCs w:val="24"/>
        </w:rPr>
        <w:t xml:space="preserve">Halat tırmanma oyun elemanı halatlarının monte edilebilmesi için 4 mm kalınlığında lazer kesim kulaklar taşıyıcı </w:t>
      </w:r>
      <w:proofErr w:type="gramStart"/>
      <w:r w:rsidR="001155C5">
        <w:rPr>
          <w:rFonts w:ascii="Times New Roman" w:hAnsi="Times New Roman" w:cs="Times New Roman"/>
          <w:sz w:val="24"/>
          <w:szCs w:val="24"/>
        </w:rPr>
        <w:t>konstrüksiyona</w:t>
      </w:r>
      <w:proofErr w:type="gramEnd"/>
      <w:r w:rsidR="001155C5">
        <w:rPr>
          <w:rFonts w:ascii="Times New Roman" w:hAnsi="Times New Roman" w:cs="Times New Roman"/>
          <w:sz w:val="24"/>
          <w:szCs w:val="24"/>
        </w:rPr>
        <w:t xml:space="preserve"> kaynak yöntemi ile birleştirilecek olup taşıyıcı halat minimum Ø18 mm zırhlı çelik halat olacaktır. Oyun elemanının toprak zemine montaj olması durumunda taşıyıcılar 200 mm daha uzun üretilecektir. Taşıyıcı </w:t>
      </w:r>
      <w:proofErr w:type="gramStart"/>
      <w:r w:rsidR="001155C5">
        <w:rPr>
          <w:rFonts w:ascii="Times New Roman" w:hAnsi="Times New Roman" w:cs="Times New Roman"/>
          <w:sz w:val="24"/>
          <w:szCs w:val="24"/>
        </w:rPr>
        <w:t>konstrüksiyonun</w:t>
      </w:r>
      <w:proofErr w:type="gramEnd"/>
      <w:r w:rsidR="001155C5">
        <w:rPr>
          <w:rFonts w:ascii="Times New Roman" w:hAnsi="Times New Roman" w:cs="Times New Roman"/>
          <w:sz w:val="24"/>
          <w:szCs w:val="24"/>
        </w:rPr>
        <w:t xml:space="preserve"> zemine montajı için tabanında </w:t>
      </w:r>
      <w:r w:rsidR="00C301F9">
        <w:rPr>
          <w:rFonts w:ascii="Times New Roman" w:hAnsi="Times New Roman" w:cs="Times New Roman"/>
          <w:sz w:val="24"/>
          <w:szCs w:val="24"/>
        </w:rPr>
        <w:t>1</w:t>
      </w:r>
      <w:r w:rsidR="001155C5">
        <w:rPr>
          <w:rFonts w:ascii="Times New Roman" w:hAnsi="Times New Roman" w:cs="Times New Roman"/>
          <w:sz w:val="24"/>
          <w:szCs w:val="24"/>
        </w:rPr>
        <w:t xml:space="preserve">50 </w:t>
      </w:r>
      <w:r w:rsidR="00C301F9">
        <w:rPr>
          <w:rFonts w:ascii="Times New Roman" w:hAnsi="Times New Roman" w:cs="Times New Roman"/>
          <w:sz w:val="24"/>
          <w:szCs w:val="24"/>
        </w:rPr>
        <w:t xml:space="preserve">x 150 </w:t>
      </w:r>
      <w:r w:rsidR="001155C5">
        <w:rPr>
          <w:rFonts w:ascii="Times New Roman" w:hAnsi="Times New Roman" w:cs="Times New Roman"/>
          <w:sz w:val="24"/>
          <w:szCs w:val="24"/>
        </w:rPr>
        <w:t>x 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A571B" w:rsidP="007241D7">
      <w:pPr>
        <w:spacing w:after="0"/>
        <w:ind w:firstLine="708"/>
        <w:jc w:val="both"/>
        <w:rPr>
          <w:rFonts w:ascii="Times New Roman" w:hAnsi="Times New Roman"/>
          <w:sz w:val="24"/>
          <w:szCs w:val="24"/>
        </w:rPr>
      </w:pPr>
      <w:r>
        <w:rPr>
          <w:rFonts w:ascii="Times New Roman" w:hAnsi="Times New Roman"/>
          <w:sz w:val="24"/>
          <w:szCs w:val="24"/>
        </w:rPr>
        <w:lastRenderedPageBreak/>
        <w:t>Zırhlı çelik halatın dış çapı Ø</w:t>
      </w:r>
      <w:r w:rsidR="007241D7" w:rsidRPr="00C8619D">
        <w:rPr>
          <w:rFonts w:ascii="Times New Roman" w:hAnsi="Times New Roman"/>
          <w:sz w:val="24"/>
          <w:szCs w:val="24"/>
        </w:rPr>
        <w:t xml:space="preserve">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007241D7" w:rsidRPr="00C8619D">
        <w:rPr>
          <w:rFonts w:ascii="Times New Roman" w:hAnsi="Times New Roman"/>
          <w:sz w:val="24"/>
          <w:szCs w:val="24"/>
        </w:rPr>
        <w:t>polipropilen</w:t>
      </w:r>
      <w:proofErr w:type="spellEnd"/>
      <w:r w:rsidR="007241D7" w:rsidRPr="00C8619D">
        <w:rPr>
          <w:rFonts w:ascii="Times New Roman" w:hAnsi="Times New Roman"/>
          <w:sz w:val="24"/>
          <w:szCs w:val="24"/>
        </w:rPr>
        <w:t xml:space="preserve"> malzemeden lif şeklinde ip olacaktır.</w:t>
      </w:r>
      <w:r w:rsidR="007241D7" w:rsidRPr="00C8619D">
        <w:rPr>
          <w:rFonts w:ascii="Times New Roman" w:hAnsi="Times New Roman"/>
          <w:noProof/>
          <w:sz w:val="24"/>
          <w:szCs w:val="24"/>
        </w:rPr>
        <w:t xml:space="preserve"> </w:t>
      </w:r>
      <w:r w:rsidR="007241D7" w:rsidRPr="00C8619D">
        <w:rPr>
          <w:rFonts w:ascii="Times New Roman" w:hAnsi="Times New Roman"/>
          <w:sz w:val="24"/>
          <w:szCs w:val="24"/>
        </w:rPr>
        <w:t xml:space="preserve">İçeriğinde ve boyasında toksin madde içermeyen halatın Ultraviyole </w:t>
      </w:r>
      <w:proofErr w:type="spellStart"/>
      <w:r w:rsidR="007241D7" w:rsidRPr="00C8619D">
        <w:rPr>
          <w:rFonts w:ascii="Times New Roman" w:hAnsi="Times New Roman"/>
          <w:sz w:val="24"/>
          <w:szCs w:val="24"/>
        </w:rPr>
        <w:t>Stabilizanlı</w:t>
      </w:r>
      <w:proofErr w:type="spellEnd"/>
      <w:r w:rsidR="007241D7" w:rsidRPr="00C8619D">
        <w:rPr>
          <w:rFonts w:ascii="Times New Roman" w:hAnsi="Times New Roman"/>
          <w:sz w:val="24"/>
          <w:szCs w:val="24"/>
        </w:rPr>
        <w:t xml:space="preserve"> olarak minimum ağırlığı 520 g/m’dir. İpli sistemlerde kullanılacak olan çelik telli halatın 65 </w:t>
      </w:r>
      <w:proofErr w:type="spellStart"/>
      <w:r w:rsidR="007241D7" w:rsidRPr="00C8619D">
        <w:rPr>
          <w:rFonts w:ascii="Times New Roman" w:hAnsi="Times New Roman"/>
          <w:sz w:val="24"/>
          <w:szCs w:val="24"/>
        </w:rPr>
        <w:t>kN’a</w:t>
      </w:r>
      <w:proofErr w:type="spellEnd"/>
      <w:r w:rsidR="007241D7" w:rsidRPr="00C8619D">
        <w:rPr>
          <w:rFonts w:ascii="Times New Roman" w:hAnsi="Times New Roman"/>
          <w:sz w:val="24"/>
          <w:szCs w:val="24"/>
        </w:rPr>
        <w:t xml:space="preserve"> kadar çekme kuvvetine dayanım sağlayabilir ve sistemlerde kullanılacak olan </w:t>
      </w:r>
      <w:proofErr w:type="gramStart"/>
      <w:r w:rsidR="007241D7" w:rsidRPr="00C8619D">
        <w:rPr>
          <w:rFonts w:ascii="Times New Roman" w:hAnsi="Times New Roman"/>
          <w:sz w:val="24"/>
          <w:szCs w:val="24"/>
        </w:rPr>
        <w:t>presle</w:t>
      </w:r>
      <w:proofErr w:type="gramEnd"/>
      <w:r w:rsidR="007241D7"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bağlantıların mukavemeti için 600000 kg uygulanarak preslenecektir. </w:t>
      </w:r>
    </w:p>
    <w:p w:rsidR="007241D7" w:rsidRDefault="007241D7"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w:t>
      </w:r>
      <w:proofErr w:type="spellStart"/>
      <w:r w:rsidRPr="00C8619D">
        <w:rPr>
          <w:rFonts w:ascii="Times New Roman" w:hAnsi="Times New Roman"/>
          <w:sz w:val="24"/>
          <w:szCs w:val="24"/>
        </w:rPr>
        <w:t>polyamid</w:t>
      </w:r>
      <w:proofErr w:type="spellEnd"/>
      <w:r w:rsidRPr="00C8619D">
        <w:rPr>
          <w:rFonts w:ascii="Times New Roman" w:hAnsi="Times New Roman"/>
          <w:sz w:val="24"/>
          <w:szCs w:val="24"/>
        </w:rPr>
        <w:t xml:space="preserve">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1062"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w:t>
      </w:r>
      <w:r w:rsidRPr="00C8619D">
        <w:rPr>
          <w:rFonts w:ascii="Times New Roman" w:hAnsi="Times New Roman"/>
          <w:sz w:val="24"/>
          <w:szCs w:val="24"/>
        </w:rPr>
        <w:lastRenderedPageBreak/>
        <w:t>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1063"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360"/>
        <w:jc w:val="both"/>
        <w:rPr>
          <w:rFonts w:ascii="Times New Roman" w:hAnsi="Times New Roman"/>
          <w:sz w:val="24"/>
          <w:szCs w:val="24"/>
        </w:rPr>
      </w:pPr>
    </w:p>
    <w:p w:rsidR="002F007A" w:rsidRPr="006F2D8B" w:rsidRDefault="002F007A" w:rsidP="002F007A">
      <w:pPr>
        <w:spacing w:after="0"/>
        <w:jc w:val="center"/>
        <w:rPr>
          <w:rFonts w:ascii="Times New Roman" w:hAnsi="Times New Roman"/>
          <w:b/>
          <w:sz w:val="24"/>
          <w:szCs w:val="24"/>
        </w:rPr>
      </w:pPr>
      <w:r w:rsidRPr="006F2D8B">
        <w:rPr>
          <w:rFonts w:ascii="Times New Roman" w:hAnsi="Times New Roman"/>
          <w:b/>
          <w:sz w:val="24"/>
          <w:szCs w:val="24"/>
        </w:rPr>
        <w:t>YÜZEY KAPLAMA</w:t>
      </w:r>
    </w:p>
    <w:p w:rsidR="002F007A" w:rsidRPr="006F2D8B" w:rsidRDefault="002F007A" w:rsidP="002F007A">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2F007A" w:rsidRPr="006F2D8B" w:rsidRDefault="002F007A" w:rsidP="002F007A">
      <w:pPr>
        <w:spacing w:after="0"/>
        <w:ind w:firstLine="708"/>
        <w:jc w:val="both"/>
        <w:rPr>
          <w:rFonts w:ascii="Times New Roman" w:hAnsi="Times New Roman"/>
          <w:sz w:val="24"/>
          <w:szCs w:val="24"/>
        </w:rPr>
      </w:pPr>
    </w:p>
    <w:p w:rsidR="002F007A" w:rsidRPr="006F2D8B" w:rsidRDefault="002F007A" w:rsidP="002F007A">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2F007A" w:rsidRPr="006F2D8B" w:rsidRDefault="002F007A" w:rsidP="002F007A">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2F007A" w:rsidRPr="006F2D8B" w:rsidRDefault="002F007A" w:rsidP="002F007A">
      <w:pPr>
        <w:pStyle w:val="ListeParagraf"/>
        <w:spacing w:after="0"/>
        <w:jc w:val="both"/>
        <w:rPr>
          <w:rFonts w:ascii="Times New Roman" w:hAnsi="Times New Roman" w:cs="Times New Roman"/>
          <w:sz w:val="24"/>
          <w:szCs w:val="24"/>
        </w:rPr>
      </w:pPr>
    </w:p>
    <w:p w:rsidR="002F007A" w:rsidRPr="006F2D8B" w:rsidRDefault="002F007A" w:rsidP="002F007A">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lastRenderedPageBreak/>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2F007A" w:rsidRPr="006F2D8B" w:rsidRDefault="002F007A" w:rsidP="002F007A">
      <w:pPr>
        <w:pStyle w:val="ListeParagraf"/>
        <w:spacing w:after="0"/>
        <w:jc w:val="both"/>
        <w:rPr>
          <w:rFonts w:ascii="Times New Roman" w:hAnsi="Times New Roman" w:cs="Times New Roman"/>
          <w:sz w:val="24"/>
          <w:szCs w:val="24"/>
        </w:rPr>
      </w:pPr>
    </w:p>
    <w:p w:rsidR="002F007A" w:rsidRPr="006F2D8B" w:rsidRDefault="002F007A" w:rsidP="002F007A">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2F007A" w:rsidRPr="006F2D8B" w:rsidRDefault="002F007A" w:rsidP="002F007A">
      <w:pPr>
        <w:spacing w:after="0"/>
        <w:ind w:firstLine="708"/>
        <w:jc w:val="both"/>
        <w:rPr>
          <w:rFonts w:ascii="Times New Roman" w:hAnsi="Times New Roman"/>
          <w:b/>
          <w:sz w:val="24"/>
          <w:szCs w:val="24"/>
        </w:rPr>
      </w:pPr>
    </w:p>
    <w:p w:rsidR="002F007A" w:rsidRPr="006F2D8B" w:rsidRDefault="002F007A" w:rsidP="002F007A">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2F007A" w:rsidRPr="006F2D8B" w:rsidRDefault="002F007A" w:rsidP="002F007A">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2F007A" w:rsidRPr="006F2D8B" w:rsidRDefault="002F007A" w:rsidP="002F007A">
      <w:pPr>
        <w:spacing w:after="0"/>
        <w:jc w:val="center"/>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2F007A" w:rsidRPr="006F2D8B" w:rsidRDefault="002F007A" w:rsidP="002F007A">
      <w:pPr>
        <w:spacing w:after="0"/>
        <w:jc w:val="center"/>
        <w:rPr>
          <w:rFonts w:ascii="Times New Roman" w:hAnsi="Times New Roman"/>
          <w:b/>
          <w:sz w:val="24"/>
          <w:szCs w:val="24"/>
        </w:rPr>
      </w:pPr>
    </w:p>
    <w:p w:rsidR="002F007A" w:rsidRPr="006F2D8B" w:rsidRDefault="002F007A" w:rsidP="002F007A">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2F007A" w:rsidRPr="006F2D8B" w:rsidRDefault="002F007A" w:rsidP="002F007A">
      <w:pPr>
        <w:spacing w:after="0"/>
        <w:ind w:firstLine="708"/>
        <w:jc w:val="center"/>
        <w:rPr>
          <w:rFonts w:ascii="Times New Roman" w:hAnsi="Times New Roman"/>
          <w:b/>
          <w:bCs/>
          <w:sz w:val="24"/>
          <w:szCs w:val="24"/>
        </w:rPr>
      </w:pPr>
    </w:p>
    <w:p w:rsidR="002F007A" w:rsidRPr="006F2D8B" w:rsidRDefault="002F007A" w:rsidP="002F007A">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2F007A" w:rsidRPr="006F2D8B" w:rsidRDefault="002F007A" w:rsidP="002F007A">
      <w:pPr>
        <w:spacing w:after="0"/>
        <w:ind w:firstLine="708"/>
        <w:jc w:val="both"/>
        <w:rPr>
          <w:rFonts w:ascii="Times New Roman" w:hAnsi="Times New Roman"/>
          <w:sz w:val="24"/>
          <w:szCs w:val="24"/>
        </w:rPr>
      </w:pPr>
    </w:p>
    <w:p w:rsidR="002F007A" w:rsidRDefault="002F007A" w:rsidP="002F007A">
      <w:pPr>
        <w:spacing w:after="0"/>
        <w:ind w:firstLine="708"/>
        <w:jc w:val="center"/>
        <w:rPr>
          <w:rFonts w:ascii="Times New Roman" w:hAnsi="Times New Roman"/>
          <w:b/>
          <w:sz w:val="24"/>
          <w:szCs w:val="24"/>
        </w:rPr>
      </w:pPr>
    </w:p>
    <w:p w:rsidR="002F007A" w:rsidRPr="006F2D8B" w:rsidRDefault="002F007A" w:rsidP="002F007A">
      <w:pPr>
        <w:spacing w:after="0"/>
        <w:ind w:firstLine="708"/>
        <w:jc w:val="center"/>
        <w:rPr>
          <w:rFonts w:ascii="Times New Roman" w:hAnsi="Times New Roman"/>
          <w:b/>
          <w:bCs/>
          <w:sz w:val="24"/>
          <w:szCs w:val="24"/>
        </w:rPr>
      </w:pPr>
      <w:r w:rsidRPr="006F2D8B">
        <w:rPr>
          <w:rFonts w:ascii="Times New Roman" w:hAnsi="Times New Roman"/>
          <w:b/>
          <w:sz w:val="24"/>
          <w:szCs w:val="24"/>
        </w:rPr>
        <w:lastRenderedPageBreak/>
        <w:t xml:space="preserve">BETON </w:t>
      </w:r>
      <w:r w:rsidRPr="006F2D8B">
        <w:rPr>
          <w:rFonts w:ascii="Times New Roman" w:hAnsi="Times New Roman"/>
          <w:b/>
          <w:bCs/>
          <w:sz w:val="24"/>
          <w:szCs w:val="24"/>
        </w:rPr>
        <w:t>ZEMİNE MONTAJ DETAYLARI</w:t>
      </w:r>
    </w:p>
    <w:p w:rsidR="002F007A" w:rsidRPr="006F2D8B" w:rsidRDefault="002F007A" w:rsidP="002F007A">
      <w:pPr>
        <w:spacing w:after="0"/>
        <w:ind w:firstLine="708"/>
        <w:jc w:val="center"/>
        <w:rPr>
          <w:rFonts w:ascii="Times New Roman" w:hAnsi="Times New Roman"/>
          <w:b/>
          <w:bCs/>
          <w:sz w:val="24"/>
          <w:szCs w:val="24"/>
        </w:rPr>
      </w:pPr>
    </w:p>
    <w:p w:rsidR="002F007A" w:rsidRPr="006F2D8B" w:rsidRDefault="002F007A" w:rsidP="002F007A">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w:t>
      </w:r>
      <w:r>
        <w:rPr>
          <w:rFonts w:ascii="Times New Roman" w:hAnsi="Times New Roman"/>
          <w:sz w:val="24"/>
          <w:szCs w:val="24"/>
        </w:rPr>
        <w:t xml:space="preserve">rında betona montaj için min. 150 x </w:t>
      </w:r>
      <w:bookmarkStart w:id="0" w:name="_GoBack"/>
      <w:bookmarkEnd w:id="0"/>
      <w:r>
        <w:rPr>
          <w:rFonts w:ascii="Times New Roman" w:hAnsi="Times New Roman"/>
          <w:sz w:val="24"/>
          <w:szCs w:val="24"/>
        </w:rPr>
        <w:t>1</w:t>
      </w:r>
      <w:r w:rsidRPr="006F2D8B">
        <w:rPr>
          <w:rFonts w:ascii="Times New Roman" w:hAnsi="Times New Roman"/>
          <w:sz w:val="24"/>
          <w:szCs w:val="24"/>
        </w:rPr>
        <w:t xml:space="preserve">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A5581E" w:rsidRPr="00066F68" w:rsidRDefault="00A5581E" w:rsidP="007241D7">
      <w:pPr>
        <w:spacing w:after="0"/>
        <w:ind w:firstLine="708"/>
        <w:rPr>
          <w:rFonts w:ascii="Times New Roman" w:hAnsi="Times New Roman" w:cs="Times New Roman"/>
          <w:b/>
          <w:sz w:val="24"/>
          <w:szCs w:val="24"/>
        </w:rPr>
      </w:pPr>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549AD"/>
    <w:rsid w:val="00066F68"/>
    <w:rsid w:val="000D61CD"/>
    <w:rsid w:val="000F6444"/>
    <w:rsid w:val="001155C5"/>
    <w:rsid w:val="00126085"/>
    <w:rsid w:val="00127D51"/>
    <w:rsid w:val="00151090"/>
    <w:rsid w:val="00197BE7"/>
    <w:rsid w:val="002B23F0"/>
    <w:rsid w:val="002F007A"/>
    <w:rsid w:val="002F4FC6"/>
    <w:rsid w:val="003D4D3E"/>
    <w:rsid w:val="00466AAE"/>
    <w:rsid w:val="0059668A"/>
    <w:rsid w:val="00645A1A"/>
    <w:rsid w:val="0067380C"/>
    <w:rsid w:val="006E70FE"/>
    <w:rsid w:val="007241D7"/>
    <w:rsid w:val="007A571B"/>
    <w:rsid w:val="008523E0"/>
    <w:rsid w:val="008A183F"/>
    <w:rsid w:val="00901C1C"/>
    <w:rsid w:val="0097538D"/>
    <w:rsid w:val="00A41440"/>
    <w:rsid w:val="00A5581E"/>
    <w:rsid w:val="00AB452B"/>
    <w:rsid w:val="00B61BE3"/>
    <w:rsid w:val="00C13473"/>
    <w:rsid w:val="00C301F9"/>
    <w:rsid w:val="00C45D3E"/>
    <w:rsid w:val="00C60DE1"/>
    <w:rsid w:val="00CA6387"/>
    <w:rsid w:val="00D557F6"/>
    <w:rsid w:val="00DE5152"/>
    <w:rsid w:val="00EC1AC5"/>
    <w:rsid w:val="00ED58D2"/>
    <w:rsid w:val="00F12674"/>
    <w:rsid w:val="00F355C1"/>
    <w:rsid w:val="00F355DF"/>
    <w:rsid w:val="00F3645E"/>
    <w:rsid w:val="00F472DB"/>
    <w:rsid w:val="00FC17BE"/>
    <w:rsid w:val="00FF77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18257D"/>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1316</Words>
  <Characters>7505</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Windows Kullanıcısı</cp:lastModifiedBy>
  <cp:revision>9</cp:revision>
  <dcterms:created xsi:type="dcterms:W3CDTF">2020-01-16T06:21:00Z</dcterms:created>
  <dcterms:modified xsi:type="dcterms:W3CDTF">2020-01-25T12:23:00Z</dcterms:modified>
</cp:coreProperties>
</file>