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51F" w:rsidRPr="00813874" w:rsidRDefault="00FE451F" w:rsidP="00FE451F">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FE451F" w:rsidRPr="00813874" w:rsidRDefault="00FE451F" w:rsidP="00FE451F">
      <w:pPr>
        <w:spacing w:after="0"/>
        <w:jc w:val="center"/>
        <w:rPr>
          <w:rFonts w:ascii="Times New Roman" w:hAnsi="Times New Roman" w:cs="Times New Roman"/>
          <w:b/>
          <w:color w:val="000000" w:themeColor="text1"/>
          <w:sz w:val="24"/>
          <w:szCs w:val="24"/>
        </w:rPr>
      </w:pPr>
    </w:p>
    <w:p w:rsidR="00FE451F" w:rsidRPr="00813874" w:rsidRDefault="00FE451F" w:rsidP="00FE451F">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FE451F" w:rsidRPr="00813874" w:rsidRDefault="00FE451F" w:rsidP="00FE451F">
      <w:pPr>
        <w:spacing w:after="0"/>
        <w:jc w:val="center"/>
        <w:rPr>
          <w:rFonts w:ascii="Times New Roman" w:hAnsi="Times New Roman" w:cs="Times New Roman"/>
          <w:b/>
          <w:color w:val="000000" w:themeColor="text1"/>
          <w:sz w:val="24"/>
          <w:szCs w:val="24"/>
          <w:u w:val="single"/>
        </w:rPr>
      </w:pPr>
    </w:p>
    <w:p w:rsidR="00FE451F" w:rsidRPr="00813874" w:rsidRDefault="00FE451F" w:rsidP="00FE451F">
      <w:pPr>
        <w:pStyle w:val="ListeParagraf"/>
        <w:numPr>
          <w:ilvl w:val="0"/>
          <w:numId w:val="4"/>
        </w:numPr>
        <w:spacing w:after="0"/>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FE451F" w:rsidRPr="00813874" w:rsidRDefault="00FE451F" w:rsidP="00FE451F">
      <w:pPr>
        <w:pStyle w:val="ListeParagraf"/>
        <w:numPr>
          <w:ilvl w:val="0"/>
          <w:numId w:val="4"/>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FE451F" w:rsidRPr="00813874" w:rsidRDefault="00FE451F" w:rsidP="00FE451F">
      <w:pPr>
        <w:pStyle w:val="ListeParagraf"/>
        <w:numPr>
          <w:ilvl w:val="0"/>
          <w:numId w:val="4"/>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FE451F" w:rsidRPr="00813874" w:rsidRDefault="00FE451F" w:rsidP="00FE451F">
      <w:pPr>
        <w:pStyle w:val="ListeParagraf"/>
        <w:numPr>
          <w:ilvl w:val="0"/>
          <w:numId w:val="4"/>
        </w:numPr>
        <w:spacing w:after="0"/>
        <w:jc w:val="both"/>
        <w:rPr>
          <w:rFonts w:ascii="Times New Roman" w:hAnsi="Times New Roman" w:cs="Times New Roman"/>
          <w:bCs/>
          <w:sz w:val="24"/>
          <w:szCs w:val="24"/>
        </w:rPr>
      </w:pPr>
      <w:r w:rsidRPr="00813874">
        <w:rPr>
          <w:rFonts w:ascii="Times New Roman" w:hAnsi="Times New Roman" w:cs="Times New Roman"/>
          <w:bCs/>
          <w:kern w:val="22"/>
          <w:sz w:val="24"/>
          <w:szCs w:val="24"/>
        </w:rPr>
        <w:t xml:space="preserve">Tüm metal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FE451F" w:rsidRPr="00813874" w:rsidRDefault="00FE451F" w:rsidP="00FE451F">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57D0D443" wp14:editId="016BEE97">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24ACC35D" wp14:editId="12CF9C95">
            <wp:extent cx="25450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FE451F" w:rsidRPr="00813874" w:rsidRDefault="00FE451F" w:rsidP="00FE451F">
      <w:pPr>
        <w:pStyle w:val="ListeParagraf"/>
        <w:numPr>
          <w:ilvl w:val="0"/>
          <w:numId w:val="4"/>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813874">
        <w:rPr>
          <w:rFonts w:ascii="Times New Roman" w:hAnsi="Times New Roman" w:cs="Times New Roman"/>
          <w:sz w:val="24"/>
          <w:szCs w:val="24"/>
        </w:rPr>
        <w:tab/>
        <w:t xml:space="preserve">noktalama yaparak </w:t>
      </w:r>
      <w:proofErr w:type="gramStart"/>
      <w:r w:rsidRPr="00813874">
        <w:rPr>
          <w:rFonts w:ascii="Times New Roman" w:hAnsi="Times New Roman" w:cs="Times New Roman"/>
          <w:sz w:val="24"/>
          <w:szCs w:val="24"/>
        </w:rPr>
        <w:t>temizliği</w:t>
      </w:r>
      <w:proofErr w:type="gramEnd"/>
      <w:r w:rsidRPr="00813874">
        <w:rPr>
          <w:rFonts w:ascii="Times New Roman" w:hAnsi="Times New Roman" w:cs="Times New Roman"/>
          <w:sz w:val="24"/>
          <w:szCs w:val="24"/>
        </w:rPr>
        <w:t xml:space="preserve"> sağlanır. Tam temizliğin sağlanması içi Ürünler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FE451F" w:rsidRPr="00813874" w:rsidRDefault="00FE451F" w:rsidP="00FE451F">
      <w:pPr>
        <w:pStyle w:val="ListeParagraf"/>
        <w:numPr>
          <w:ilvl w:val="0"/>
          <w:numId w:val="4"/>
        </w:numPr>
        <w:spacing w:after="0"/>
        <w:jc w:val="both"/>
        <w:rPr>
          <w:rFonts w:ascii="Times New Roman" w:hAnsi="Times New Roman" w:cs="Times New Roman"/>
          <w:sz w:val="24"/>
          <w:szCs w:val="24"/>
        </w:rPr>
      </w:pPr>
      <w:r w:rsidRPr="00813874">
        <w:rPr>
          <w:rFonts w:ascii="Times New Roman" w:hAnsi="Times New Roman" w:cs="Times New Roman"/>
          <w:b/>
          <w:bCs/>
          <w:sz w:val="24"/>
          <w:szCs w:val="24"/>
        </w:rPr>
        <w:t xml:space="preserve">Plastisol Kaplama </w:t>
      </w:r>
      <w:r w:rsidRPr="00813874">
        <w:rPr>
          <w:rFonts w:ascii="Times New Roman" w:hAnsi="Times New Roman" w:cs="Times New Roman"/>
          <w:sz w:val="24"/>
          <w:szCs w:val="24"/>
        </w:rPr>
        <w:t xml:space="preserve">Yüzeyindeki her türlü kir ve yağ lekelerinden arındırılmış yarı </w:t>
      </w:r>
      <w:proofErr w:type="spellStart"/>
      <w:r w:rsidRPr="00813874">
        <w:rPr>
          <w:rFonts w:ascii="Times New Roman" w:hAnsi="Times New Roman" w:cs="Times New Roman"/>
          <w:sz w:val="24"/>
          <w:szCs w:val="24"/>
        </w:rPr>
        <w:t>mamül</w:t>
      </w:r>
      <w:proofErr w:type="spellEnd"/>
      <w:r w:rsidRPr="0081387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813874">
        <w:rPr>
          <w:rFonts w:ascii="Times New Roman" w:hAnsi="Times New Roman" w:cs="Times New Roman"/>
          <w:sz w:val="24"/>
          <w:szCs w:val="24"/>
        </w:rPr>
        <w:lastRenderedPageBreak/>
        <w:t xml:space="preserve">ham </w:t>
      </w:r>
      <w:proofErr w:type="spellStart"/>
      <w:r w:rsidRPr="00813874">
        <w:rPr>
          <w:rFonts w:ascii="Times New Roman" w:hAnsi="Times New Roman" w:cs="Times New Roman"/>
          <w:sz w:val="24"/>
          <w:szCs w:val="24"/>
        </w:rPr>
        <w:t>mamülün</w:t>
      </w:r>
      <w:proofErr w:type="spellEnd"/>
      <w:r w:rsidRPr="00813874">
        <w:rPr>
          <w:rFonts w:ascii="Times New Roman" w:hAnsi="Times New Roman" w:cs="Times New Roman"/>
          <w:sz w:val="24"/>
          <w:szCs w:val="24"/>
        </w:rPr>
        <w:t xml:space="preserve"> içeriğinde belli bir orandan sonra başta kanser, </w:t>
      </w:r>
      <w:proofErr w:type="spellStart"/>
      <w:r w:rsidRPr="00813874">
        <w:rPr>
          <w:rFonts w:ascii="Times New Roman" w:hAnsi="Times New Roman" w:cs="Times New Roman"/>
          <w:sz w:val="24"/>
          <w:szCs w:val="24"/>
        </w:rPr>
        <w:t>obezite</w:t>
      </w:r>
      <w:proofErr w:type="spellEnd"/>
      <w:r w:rsidRPr="00813874">
        <w:rPr>
          <w:rFonts w:ascii="Times New Roman" w:hAnsi="Times New Roman" w:cs="Times New Roman"/>
          <w:sz w:val="24"/>
          <w:szCs w:val="24"/>
        </w:rPr>
        <w:t xml:space="preserve"> ve yüksek kolesterol gibi hormon dengesini bozup insülin direnci gibi hastalıklara neden olabilecek, PVC ( </w:t>
      </w:r>
      <w:proofErr w:type="spellStart"/>
      <w:r w:rsidRPr="00813874">
        <w:rPr>
          <w:rFonts w:ascii="Times New Roman" w:hAnsi="Times New Roman" w:cs="Times New Roman"/>
          <w:sz w:val="24"/>
          <w:szCs w:val="24"/>
        </w:rPr>
        <w:t>PoliVinilKlorit</w:t>
      </w:r>
      <w:proofErr w:type="spellEnd"/>
      <w:r w:rsidRPr="00813874">
        <w:rPr>
          <w:rFonts w:ascii="Times New Roman" w:hAnsi="Times New Roman" w:cs="Times New Roman"/>
          <w:sz w:val="24"/>
          <w:szCs w:val="24"/>
        </w:rPr>
        <w:t xml:space="preserve"> ) malzemeyi yumuşatmak ve elastik hale getirmek için kullanılan </w:t>
      </w:r>
      <w:proofErr w:type="spellStart"/>
      <w:r w:rsidRPr="00813874">
        <w:rPr>
          <w:rFonts w:ascii="Times New Roman" w:hAnsi="Times New Roman" w:cs="Times New Roman"/>
          <w:b/>
          <w:bCs/>
          <w:sz w:val="24"/>
          <w:szCs w:val="24"/>
        </w:rPr>
        <w:t>fitalat</w:t>
      </w:r>
      <w:proofErr w:type="spellEnd"/>
      <w:r w:rsidRPr="00813874">
        <w:rPr>
          <w:rFonts w:ascii="Times New Roman" w:hAnsi="Times New Roman" w:cs="Times New Roman"/>
          <w:sz w:val="24"/>
          <w:szCs w:val="24"/>
        </w:rPr>
        <w:t xml:space="preserve"> oranının uygun olup </w:t>
      </w:r>
      <w:proofErr w:type="gramStart"/>
      <w:r w:rsidRPr="00813874">
        <w:rPr>
          <w:rFonts w:ascii="Times New Roman" w:hAnsi="Times New Roman" w:cs="Times New Roman"/>
          <w:sz w:val="24"/>
          <w:szCs w:val="24"/>
        </w:rPr>
        <w:t>ekolojik</w:t>
      </w:r>
      <w:proofErr w:type="gramEnd"/>
      <w:r w:rsidRPr="00813874">
        <w:rPr>
          <w:rFonts w:ascii="Times New Roman" w:hAnsi="Times New Roman" w:cs="Times New Roman"/>
          <w:sz w:val="24"/>
          <w:szCs w:val="24"/>
        </w:rPr>
        <w:t xml:space="preserve"> olarak insan ve çevreye zarar vermeyecek ve kullanımında sağlığı tehdit </w:t>
      </w:r>
      <w:proofErr w:type="spellStart"/>
      <w:r w:rsidRPr="00813874">
        <w:rPr>
          <w:rFonts w:ascii="Times New Roman" w:hAnsi="Times New Roman" w:cs="Times New Roman"/>
          <w:sz w:val="24"/>
          <w:szCs w:val="24"/>
        </w:rPr>
        <w:t>edicici</w:t>
      </w:r>
      <w:proofErr w:type="spellEnd"/>
      <w:r w:rsidRPr="00813874">
        <w:rPr>
          <w:rFonts w:ascii="Times New Roman" w:hAnsi="Times New Roman" w:cs="Times New Roman"/>
          <w:sz w:val="24"/>
          <w:szCs w:val="24"/>
        </w:rPr>
        <w:t xml:space="preserve"> hiçbir unsur bulunmayacak şekilde olması gerekmektedir.</w:t>
      </w:r>
    </w:p>
    <w:p w:rsidR="00FE451F" w:rsidRPr="00813874" w:rsidRDefault="00FE451F" w:rsidP="00FE451F">
      <w:pPr>
        <w:pStyle w:val="ListeParagraf"/>
        <w:numPr>
          <w:ilvl w:val="0"/>
          <w:numId w:val="4"/>
        </w:numPr>
        <w:spacing w:after="0"/>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FE451F" w:rsidRPr="00813874" w:rsidRDefault="00FE451F" w:rsidP="00FE451F">
      <w:pPr>
        <w:pStyle w:val="ListeParagraf"/>
        <w:numPr>
          <w:ilvl w:val="0"/>
          <w:numId w:val="4"/>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FE451F" w:rsidRPr="00813874" w:rsidRDefault="00FE451F" w:rsidP="00FE451F">
      <w:pPr>
        <w:pStyle w:val="ListeParagraf"/>
        <w:numPr>
          <w:ilvl w:val="0"/>
          <w:numId w:val="4"/>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FE451F" w:rsidRPr="00813874" w:rsidRDefault="00FE451F" w:rsidP="00FE451F">
      <w:pPr>
        <w:pStyle w:val="ListeParagraf"/>
        <w:numPr>
          <w:ilvl w:val="0"/>
          <w:numId w:val="4"/>
        </w:numPr>
        <w:spacing w:after="0"/>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FE451F" w:rsidRPr="00813874" w:rsidRDefault="00FE451F" w:rsidP="00FE451F">
      <w:pPr>
        <w:pStyle w:val="ListeParagraf"/>
        <w:numPr>
          <w:ilvl w:val="0"/>
          <w:numId w:val="4"/>
        </w:numPr>
        <w:spacing w:after="0"/>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FE451F" w:rsidRPr="00813874" w:rsidRDefault="00FE451F" w:rsidP="00FE451F">
      <w:pPr>
        <w:pStyle w:val="ListeParagraf"/>
        <w:numPr>
          <w:ilvl w:val="0"/>
          <w:numId w:val="4"/>
        </w:numPr>
        <w:spacing w:after="0"/>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FE451F" w:rsidRPr="00813874" w:rsidRDefault="00FE451F" w:rsidP="00FE451F">
      <w:pPr>
        <w:pStyle w:val="ListeParagraf"/>
        <w:numPr>
          <w:ilvl w:val="0"/>
          <w:numId w:val="4"/>
        </w:numPr>
        <w:spacing w:after="0"/>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FE451F" w:rsidRPr="00813874" w:rsidRDefault="00FE451F" w:rsidP="00FE451F">
      <w:pPr>
        <w:pStyle w:val="ListeParagraf"/>
        <w:numPr>
          <w:ilvl w:val="0"/>
          <w:numId w:val="4"/>
        </w:numPr>
        <w:spacing w:after="0"/>
        <w:rPr>
          <w:rFonts w:ascii="Times New Roman" w:hAnsi="Times New Roman" w:cs="Times New Roman"/>
          <w:sz w:val="24"/>
          <w:szCs w:val="24"/>
        </w:rPr>
      </w:pPr>
      <w:r w:rsidRPr="00813874">
        <w:rPr>
          <w:rFonts w:ascii="Times New Roman" w:hAnsi="Times New Roman" w:cs="Times New Roman"/>
          <w:sz w:val="24"/>
          <w:szCs w:val="24"/>
        </w:rPr>
        <w:t>Boru Başlığı 89-114</w:t>
      </w:r>
    </w:p>
    <w:p w:rsidR="00FE451F" w:rsidRPr="00813874" w:rsidRDefault="00FE451F" w:rsidP="00FE451F">
      <w:pPr>
        <w:spacing w:after="0"/>
        <w:jc w:val="center"/>
        <w:rPr>
          <w:rFonts w:ascii="Times New Roman" w:hAnsi="Times New Roman" w:cs="Times New Roman"/>
          <w:sz w:val="24"/>
          <w:szCs w:val="24"/>
        </w:rPr>
      </w:pPr>
      <w:r w:rsidRPr="00813874">
        <w:rPr>
          <w:rFonts w:ascii="Times New Roman" w:hAnsi="Times New Roman" w:cs="Times New Roman"/>
          <w:noProof/>
          <w:sz w:val="24"/>
          <w:szCs w:val="24"/>
          <w:lang w:eastAsia="tr-TR"/>
        </w:rPr>
        <w:drawing>
          <wp:inline distT="0" distB="0" distL="0" distR="0" wp14:anchorId="41B6BE48" wp14:editId="1AAEB08E">
            <wp:extent cx="3361512" cy="238361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FE451F" w:rsidRPr="00813874" w:rsidRDefault="00FE451F" w:rsidP="00FE451F">
      <w:pPr>
        <w:spacing w:after="0"/>
        <w:jc w:val="both"/>
        <w:rPr>
          <w:rFonts w:ascii="Times New Roman" w:hAnsi="Times New Roman" w:cs="Times New Roman"/>
          <w:sz w:val="24"/>
          <w:szCs w:val="24"/>
        </w:rPr>
      </w:pPr>
      <w:r w:rsidRPr="0081387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FE451F" w:rsidRPr="00813874" w:rsidRDefault="00FE451F" w:rsidP="00FE451F">
      <w:pPr>
        <w:spacing w:after="0"/>
        <w:jc w:val="center"/>
        <w:rPr>
          <w:rFonts w:ascii="Times New Roman" w:hAnsi="Times New Roman" w:cs="Times New Roman"/>
          <w:b/>
          <w:sz w:val="24"/>
          <w:szCs w:val="24"/>
        </w:rPr>
      </w:pPr>
    </w:p>
    <w:p w:rsidR="00FE451F" w:rsidRPr="00813874" w:rsidRDefault="00FE451F" w:rsidP="00FE451F">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FE451F" w:rsidRPr="00813874" w:rsidRDefault="00FE451F" w:rsidP="00FE451F">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FE451F" w:rsidRPr="00813874" w:rsidRDefault="00FE451F" w:rsidP="00FE451F">
      <w:pPr>
        <w:pStyle w:val="ListeParagraf"/>
        <w:numPr>
          <w:ilvl w:val="0"/>
          <w:numId w:val="3"/>
        </w:numPr>
        <w:spacing w:after="0"/>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FE451F" w:rsidRPr="00813874" w:rsidRDefault="00FE451F" w:rsidP="00FE451F">
      <w:pPr>
        <w:pStyle w:val="ListeParagraf"/>
        <w:numPr>
          <w:ilvl w:val="0"/>
          <w:numId w:val="3"/>
        </w:numPr>
        <w:spacing w:after="0"/>
        <w:jc w:val="both"/>
        <w:rPr>
          <w:rFonts w:ascii="Times New Roman" w:hAnsi="Times New Roman" w:cs="Times New Roman"/>
          <w:b/>
          <w:sz w:val="24"/>
          <w:szCs w:val="24"/>
        </w:rPr>
      </w:pPr>
      <w:r w:rsidRPr="00813874">
        <w:rPr>
          <w:rFonts w:ascii="Times New Roman" w:hAnsi="Times New Roman" w:cs="Times New Roman"/>
          <w:sz w:val="24"/>
          <w:szCs w:val="24"/>
        </w:rPr>
        <w:lastRenderedPageBreak/>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FE451F" w:rsidRPr="00813874" w:rsidRDefault="00FE451F" w:rsidP="00FE451F">
      <w:pPr>
        <w:pStyle w:val="ListeParagraf"/>
        <w:numPr>
          <w:ilvl w:val="0"/>
          <w:numId w:val="3"/>
        </w:numPr>
        <w:spacing w:after="0"/>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FE451F" w:rsidRPr="00813874" w:rsidRDefault="00FE451F" w:rsidP="00FE451F">
      <w:pPr>
        <w:pStyle w:val="ListeParagraf"/>
        <w:numPr>
          <w:ilvl w:val="0"/>
          <w:numId w:val="3"/>
        </w:numPr>
        <w:spacing w:after="0"/>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w:t>
      </w:r>
      <w:r w:rsidRPr="00813874">
        <w:rPr>
          <w:rFonts w:ascii="Times New Roman" w:hAnsi="Times New Roman" w:cs="Times New Roman"/>
          <w:sz w:val="24"/>
          <w:szCs w:val="24"/>
        </w:rPr>
        <w:lastRenderedPageBreak/>
        <w:t xml:space="preserve">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FE451F" w:rsidRPr="00813874" w:rsidRDefault="00FE451F" w:rsidP="00FE451F">
      <w:pPr>
        <w:pStyle w:val="ListeParagraf"/>
        <w:numPr>
          <w:ilvl w:val="0"/>
          <w:numId w:val="3"/>
        </w:numPr>
        <w:spacing w:before="120" w:after="0"/>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FE451F" w:rsidRPr="00813874" w:rsidRDefault="00FE451F" w:rsidP="00FE451F">
      <w:pPr>
        <w:pStyle w:val="ListeParagraf"/>
        <w:numPr>
          <w:ilvl w:val="0"/>
          <w:numId w:val="3"/>
        </w:numPr>
        <w:spacing w:before="120" w:after="0"/>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Yüzey kaplamalarında kullanılan plastisol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Plastisol kaplı panellerin,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w:t>
      </w:r>
      <w:r w:rsidRPr="00813874">
        <w:rPr>
          <w:rFonts w:ascii="Times New Roman" w:hAnsi="Times New Roman" w:cs="Times New Roman"/>
          <w:sz w:val="24"/>
          <w:szCs w:val="24"/>
        </w:rPr>
        <w:lastRenderedPageBreak/>
        <w:t>değerlerin altında olduğunu gösteren TÜRKAK tarafından onaylı bir laboratuvardan alınmış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proofErr w:type="gramStart"/>
      <w:r w:rsidRPr="00813874">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813874">
        <w:rPr>
          <w:rFonts w:ascii="Times New Roman" w:eastAsia="Times New Roman" w:hAnsi="Times New Roman" w:cs="Times New Roman"/>
          <w:sz w:val="24"/>
          <w:szCs w:val="24"/>
          <w:lang w:eastAsia="tr-TR"/>
        </w:rPr>
        <w:t>nötral</w:t>
      </w:r>
      <w:proofErr w:type="spellEnd"/>
      <w:r w:rsidRPr="0081387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813874">
        <w:rPr>
          <w:rFonts w:ascii="Times New Roman" w:hAnsi="Times New Roman" w:cs="Times New Roman"/>
          <w:sz w:val="24"/>
          <w:szCs w:val="24"/>
        </w:rPr>
        <w:t>,</w:t>
      </w:r>
      <w:proofErr w:type="gramEnd"/>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FE451F" w:rsidRPr="00813874" w:rsidRDefault="00FE451F" w:rsidP="00FE451F">
      <w:pPr>
        <w:pStyle w:val="ListeParagraf"/>
        <w:numPr>
          <w:ilvl w:val="0"/>
          <w:numId w:val="3"/>
        </w:numPr>
        <w:spacing w:before="120" w:after="0"/>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FE451F" w:rsidRPr="00813874" w:rsidRDefault="00FE451F" w:rsidP="00FE451F">
      <w:pPr>
        <w:pStyle w:val="ListeParagraf"/>
        <w:numPr>
          <w:ilvl w:val="0"/>
          <w:numId w:val="3"/>
        </w:numPr>
        <w:spacing w:after="0"/>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FE451F" w:rsidRPr="00813874" w:rsidRDefault="00FE451F" w:rsidP="00FE451F">
      <w:pPr>
        <w:pStyle w:val="ListeParagraf"/>
        <w:numPr>
          <w:ilvl w:val="0"/>
          <w:numId w:val="3"/>
        </w:numPr>
        <w:spacing w:after="0"/>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FE451F" w:rsidRPr="00813874" w:rsidRDefault="00FE451F" w:rsidP="00FE451F">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FE451F" w:rsidRPr="00813874" w:rsidRDefault="00FE451F" w:rsidP="00FE451F">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FE451F" w:rsidRPr="00813874" w:rsidRDefault="00FE451F" w:rsidP="00FE451F">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FE451F" w:rsidRPr="00813874" w:rsidRDefault="00FE451F" w:rsidP="00FE451F">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FE451F" w:rsidRPr="00813874" w:rsidRDefault="00FE451F" w:rsidP="00FE451F">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FE451F" w:rsidRPr="00813874" w:rsidRDefault="00FE451F" w:rsidP="00FE451F">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FE451F" w:rsidRPr="00813874" w:rsidRDefault="00FE451F" w:rsidP="00FE451F">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FE451F" w:rsidRPr="00813874" w:rsidRDefault="00FE451F" w:rsidP="00FE451F">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FE451F" w:rsidRPr="00813874" w:rsidRDefault="00FE451F" w:rsidP="00986D2C">
      <w:pPr>
        <w:spacing w:after="0"/>
        <w:jc w:val="center"/>
        <w:rPr>
          <w:rFonts w:ascii="Times New Roman" w:hAnsi="Times New Roman" w:cs="Times New Roman"/>
          <w:b/>
          <w:sz w:val="24"/>
          <w:szCs w:val="24"/>
        </w:rPr>
      </w:pPr>
    </w:p>
    <w:p w:rsidR="00986D2C" w:rsidRPr="00813874" w:rsidRDefault="00FE451F" w:rsidP="00986D2C">
      <w:pPr>
        <w:spacing w:after="0"/>
        <w:jc w:val="center"/>
        <w:rPr>
          <w:rFonts w:ascii="Times New Roman" w:hAnsi="Times New Roman" w:cs="Times New Roman"/>
          <w:b/>
          <w:sz w:val="24"/>
          <w:szCs w:val="24"/>
        </w:rPr>
      </w:pPr>
      <w:r w:rsidRPr="00813874">
        <w:rPr>
          <w:rFonts w:ascii="Times New Roman" w:hAnsi="Times New Roman" w:cs="Times New Roman"/>
          <w:b/>
          <w:noProof/>
          <w:sz w:val="24"/>
          <w:szCs w:val="24"/>
          <w:lang w:eastAsia="tr-TR"/>
        </w:rPr>
        <w:drawing>
          <wp:inline distT="0" distB="0" distL="0" distR="0">
            <wp:extent cx="4973216" cy="239077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M-102 (1).png"/>
                    <pic:cNvPicPr/>
                  </pic:nvPicPr>
                  <pic:blipFill rotWithShape="1">
                    <a:blip r:embed="rId9" cstate="print">
                      <a:extLst>
                        <a:ext uri="{28A0092B-C50C-407E-A947-70E740481C1C}">
                          <a14:useLocalDpi xmlns:a14="http://schemas.microsoft.com/office/drawing/2010/main" val="0"/>
                        </a:ext>
                      </a:extLst>
                    </a:blip>
                    <a:srcRect l="7440" t="17637" r="11045" b="12698"/>
                    <a:stretch/>
                  </pic:blipFill>
                  <pic:spPr bwMode="auto">
                    <a:xfrm>
                      <a:off x="0" y="0"/>
                      <a:ext cx="4974017" cy="2391160"/>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986D2C">
      <w:pPr>
        <w:spacing w:after="0"/>
        <w:jc w:val="center"/>
        <w:rPr>
          <w:rFonts w:ascii="Times New Roman" w:hAnsi="Times New Roman" w:cs="Times New Roman"/>
          <w:b/>
          <w:sz w:val="24"/>
          <w:szCs w:val="24"/>
        </w:rPr>
      </w:pPr>
      <w:r w:rsidRPr="00813874">
        <w:rPr>
          <w:rFonts w:ascii="Times New Roman" w:hAnsi="Times New Roman" w:cs="Times New Roman"/>
          <w:b/>
          <w:noProof/>
          <w:sz w:val="24"/>
          <w:szCs w:val="24"/>
          <w:lang w:eastAsia="tr-TR"/>
        </w:rPr>
        <w:drawing>
          <wp:inline distT="0" distB="0" distL="0" distR="0">
            <wp:extent cx="5400675" cy="3333750"/>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M 102.PNG"/>
                    <pic:cNvPicPr/>
                  </pic:nvPicPr>
                  <pic:blipFill rotWithShape="1">
                    <a:blip r:embed="rId10" cstate="print">
                      <a:extLst>
                        <a:ext uri="{28A0092B-C50C-407E-A947-70E740481C1C}">
                          <a14:useLocalDpi xmlns:a14="http://schemas.microsoft.com/office/drawing/2010/main" val="0"/>
                        </a:ext>
                      </a:extLst>
                    </a:blip>
                    <a:srcRect l="3803" t="7703" r="2447" b="17404"/>
                    <a:stretch/>
                  </pic:blipFill>
                  <pic:spPr bwMode="auto">
                    <a:xfrm>
                      <a:off x="0" y="0"/>
                      <a:ext cx="5400675" cy="3333750"/>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986D2C">
      <w:pPr>
        <w:spacing w:after="0"/>
        <w:jc w:val="center"/>
        <w:rPr>
          <w:rFonts w:ascii="Times New Roman" w:hAnsi="Times New Roman" w:cs="Times New Roman"/>
          <w:b/>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561CB5" w:rsidRPr="00813874" w:rsidTr="0031793A">
        <w:trPr>
          <w:trHeight w:val="337"/>
          <w:jc w:val="center"/>
        </w:trPr>
        <w:tc>
          <w:tcPr>
            <w:tcW w:w="9214" w:type="dxa"/>
            <w:gridSpan w:val="4"/>
          </w:tcPr>
          <w:p w:rsidR="00BF30DA" w:rsidRPr="00813874" w:rsidRDefault="00EF5C86" w:rsidP="00986D2C">
            <w:pPr>
              <w:spacing w:line="276" w:lineRule="auto"/>
              <w:jc w:val="center"/>
              <w:rPr>
                <w:rFonts w:ascii="Times New Roman" w:hAnsi="Times New Roman" w:cs="Times New Roman"/>
                <w:b/>
                <w:sz w:val="24"/>
                <w:szCs w:val="24"/>
              </w:rPr>
            </w:pPr>
            <w:r w:rsidRPr="00813874">
              <w:rPr>
                <w:rFonts w:ascii="Times New Roman" w:hAnsi="Times New Roman" w:cs="Times New Roman"/>
                <w:b/>
                <w:sz w:val="24"/>
                <w:szCs w:val="24"/>
              </w:rPr>
              <w:t>AKTİVİTELER</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rPr>
                <w:rFonts w:ascii="Times New Roman" w:hAnsi="Times New Roman" w:cs="Times New Roman"/>
                <w:b/>
                <w:sz w:val="24"/>
                <w:szCs w:val="24"/>
              </w:rPr>
            </w:pPr>
            <w:r w:rsidRPr="00813874">
              <w:rPr>
                <w:rFonts w:ascii="Times New Roman" w:hAnsi="Times New Roman" w:cs="Times New Roman"/>
                <w:b/>
                <w:sz w:val="24"/>
                <w:szCs w:val="24"/>
              </w:rPr>
              <w:t>SIRA NO</w:t>
            </w:r>
          </w:p>
        </w:tc>
        <w:tc>
          <w:tcPr>
            <w:tcW w:w="5670" w:type="dxa"/>
            <w:shd w:val="clear" w:color="auto" w:fill="auto"/>
          </w:tcPr>
          <w:p w:rsidR="00BF30DA" w:rsidRPr="00813874" w:rsidRDefault="00BF30DA" w:rsidP="00986D2C">
            <w:pPr>
              <w:spacing w:line="276" w:lineRule="auto"/>
              <w:rPr>
                <w:rFonts w:ascii="Times New Roman" w:hAnsi="Times New Roman" w:cs="Times New Roman"/>
                <w:b/>
                <w:sz w:val="24"/>
                <w:szCs w:val="24"/>
              </w:rPr>
            </w:pPr>
            <w:r w:rsidRPr="00813874">
              <w:rPr>
                <w:rFonts w:ascii="Times New Roman" w:hAnsi="Times New Roman" w:cs="Times New Roman"/>
                <w:b/>
                <w:sz w:val="24"/>
                <w:szCs w:val="24"/>
              </w:rPr>
              <w:t>ÜRÜN CİNSİ</w:t>
            </w:r>
          </w:p>
        </w:tc>
        <w:tc>
          <w:tcPr>
            <w:tcW w:w="1276" w:type="dxa"/>
            <w:shd w:val="clear" w:color="auto" w:fill="auto"/>
          </w:tcPr>
          <w:p w:rsidR="00BF30DA" w:rsidRPr="00813874" w:rsidRDefault="00BF30DA" w:rsidP="00986D2C">
            <w:pPr>
              <w:spacing w:line="276" w:lineRule="auto"/>
              <w:jc w:val="center"/>
              <w:rPr>
                <w:rFonts w:ascii="Times New Roman" w:hAnsi="Times New Roman" w:cs="Times New Roman"/>
                <w:b/>
                <w:sz w:val="24"/>
                <w:szCs w:val="24"/>
              </w:rPr>
            </w:pPr>
            <w:r w:rsidRPr="00813874">
              <w:rPr>
                <w:rFonts w:ascii="Times New Roman" w:hAnsi="Times New Roman" w:cs="Times New Roman"/>
                <w:b/>
                <w:sz w:val="24"/>
                <w:szCs w:val="24"/>
              </w:rPr>
              <w:t>MİKTAR</w:t>
            </w:r>
          </w:p>
        </w:tc>
        <w:tc>
          <w:tcPr>
            <w:tcW w:w="1134" w:type="dxa"/>
            <w:shd w:val="clear" w:color="auto" w:fill="auto"/>
          </w:tcPr>
          <w:p w:rsidR="00BF30DA" w:rsidRPr="00813874" w:rsidRDefault="00BF30DA" w:rsidP="00986D2C">
            <w:pPr>
              <w:spacing w:line="276" w:lineRule="auto"/>
              <w:jc w:val="center"/>
              <w:rPr>
                <w:rFonts w:ascii="Times New Roman" w:hAnsi="Times New Roman" w:cs="Times New Roman"/>
                <w:b/>
                <w:sz w:val="24"/>
                <w:szCs w:val="24"/>
              </w:rPr>
            </w:pPr>
            <w:r w:rsidRPr="00813874">
              <w:rPr>
                <w:rFonts w:ascii="Times New Roman" w:hAnsi="Times New Roman" w:cs="Times New Roman"/>
                <w:b/>
                <w:sz w:val="24"/>
                <w:szCs w:val="24"/>
              </w:rPr>
              <w:t>BİRİM</w:t>
            </w:r>
          </w:p>
        </w:tc>
      </w:tr>
      <w:tr w:rsidR="00561CB5" w:rsidRPr="00813874" w:rsidTr="0031793A">
        <w:tblPrEx>
          <w:tblCellMar>
            <w:left w:w="70" w:type="dxa"/>
            <w:right w:w="70" w:type="dxa"/>
          </w:tblCellMar>
          <w:tblLook w:val="0000" w:firstRow="0" w:lastRow="0" w:firstColumn="0" w:lastColumn="0" w:noHBand="0" w:noVBand="0"/>
        </w:tblPrEx>
        <w:trPr>
          <w:trHeight w:val="154"/>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1</w:t>
            </w:r>
          </w:p>
        </w:tc>
        <w:tc>
          <w:tcPr>
            <w:tcW w:w="5670" w:type="dxa"/>
            <w:shd w:val="clear" w:color="auto" w:fill="auto"/>
          </w:tcPr>
          <w:p w:rsidR="00BF30DA" w:rsidRPr="00813874" w:rsidRDefault="005A4D3D"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Pelit Oyun Evi</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2</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2</w:t>
            </w:r>
          </w:p>
        </w:tc>
        <w:tc>
          <w:tcPr>
            <w:tcW w:w="5670" w:type="dxa"/>
            <w:shd w:val="clear" w:color="auto" w:fill="auto"/>
          </w:tcPr>
          <w:p w:rsidR="00BF30DA" w:rsidRPr="00813874" w:rsidRDefault="005A4D3D"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Pelit Küçük Bağlantı</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2</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3</w:t>
            </w:r>
          </w:p>
        </w:tc>
        <w:tc>
          <w:tcPr>
            <w:tcW w:w="5670" w:type="dxa"/>
            <w:shd w:val="clear" w:color="auto" w:fill="auto"/>
          </w:tcPr>
          <w:p w:rsidR="00BF30DA" w:rsidRPr="00813874" w:rsidRDefault="005A4D3D"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Yaprak Figürü</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2</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4</w:t>
            </w:r>
          </w:p>
        </w:tc>
        <w:tc>
          <w:tcPr>
            <w:tcW w:w="5670" w:type="dxa"/>
            <w:shd w:val="clear" w:color="auto" w:fill="auto"/>
          </w:tcPr>
          <w:p w:rsidR="00BF30DA" w:rsidRPr="00813874" w:rsidRDefault="005A4D3D"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Ara Platform</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1</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5</w:t>
            </w:r>
          </w:p>
        </w:tc>
        <w:tc>
          <w:tcPr>
            <w:tcW w:w="5670" w:type="dxa"/>
            <w:shd w:val="clear" w:color="auto" w:fill="auto"/>
          </w:tcPr>
          <w:p w:rsidR="00BF30DA" w:rsidRPr="00813874" w:rsidRDefault="005A4D3D"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Taban Platform</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1</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6</w:t>
            </w:r>
          </w:p>
        </w:tc>
        <w:tc>
          <w:tcPr>
            <w:tcW w:w="5670" w:type="dxa"/>
            <w:shd w:val="clear" w:color="auto" w:fill="auto"/>
          </w:tcPr>
          <w:p w:rsidR="00BF30DA" w:rsidRPr="00813874" w:rsidRDefault="00561CB5" w:rsidP="00986D2C">
            <w:pPr>
              <w:spacing w:line="276" w:lineRule="auto"/>
              <w:rPr>
                <w:rFonts w:ascii="Times New Roman" w:hAnsi="Times New Roman" w:cs="Times New Roman"/>
                <w:bCs/>
                <w:sz w:val="24"/>
                <w:szCs w:val="24"/>
              </w:rPr>
            </w:pPr>
            <w:r w:rsidRPr="00813874">
              <w:rPr>
                <w:rFonts w:ascii="Times New Roman" w:hAnsi="Times New Roman" w:cs="Times New Roman"/>
                <w:bCs/>
                <w:sz w:val="24"/>
                <w:szCs w:val="24"/>
              </w:rPr>
              <w:t>H:165 C</w:t>
            </w:r>
            <w:r w:rsidR="005A4D3D" w:rsidRPr="00813874">
              <w:rPr>
                <w:rFonts w:ascii="Times New Roman" w:hAnsi="Times New Roman" w:cs="Times New Roman"/>
                <w:bCs/>
                <w:sz w:val="24"/>
                <w:szCs w:val="24"/>
              </w:rPr>
              <w:t>m İç Merdiven</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1</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7</w:t>
            </w:r>
          </w:p>
        </w:tc>
        <w:tc>
          <w:tcPr>
            <w:tcW w:w="5670" w:type="dxa"/>
            <w:shd w:val="clear" w:color="auto" w:fill="auto"/>
          </w:tcPr>
          <w:p w:rsidR="00BF30DA" w:rsidRPr="00813874" w:rsidRDefault="005A4D3D"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Metal Eğik Merdiven</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1</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8</w:t>
            </w:r>
          </w:p>
        </w:tc>
        <w:tc>
          <w:tcPr>
            <w:tcW w:w="5670" w:type="dxa"/>
            <w:shd w:val="clear" w:color="auto" w:fill="auto"/>
          </w:tcPr>
          <w:p w:rsidR="00BF30DA" w:rsidRPr="00813874" w:rsidRDefault="00561CB5"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H:300 C</w:t>
            </w:r>
            <w:r w:rsidR="005A4D3D" w:rsidRPr="00813874">
              <w:rPr>
                <w:rFonts w:ascii="Times New Roman" w:hAnsi="Times New Roman" w:cs="Times New Roman"/>
                <w:sz w:val="24"/>
                <w:szCs w:val="24"/>
              </w:rPr>
              <w:t>m Tüp Kaydırak</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1</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9</w:t>
            </w:r>
          </w:p>
        </w:tc>
        <w:tc>
          <w:tcPr>
            <w:tcW w:w="5670" w:type="dxa"/>
            <w:shd w:val="clear" w:color="auto" w:fill="auto"/>
          </w:tcPr>
          <w:p w:rsidR="00BF30DA" w:rsidRPr="00813874" w:rsidRDefault="00561CB5"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H:300 C</w:t>
            </w:r>
            <w:r w:rsidR="005A4D3D" w:rsidRPr="00813874">
              <w:rPr>
                <w:rFonts w:ascii="Times New Roman" w:hAnsi="Times New Roman" w:cs="Times New Roman"/>
                <w:sz w:val="24"/>
                <w:szCs w:val="24"/>
              </w:rPr>
              <w:t>m Spiral Tüp Kaydırak</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1</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561CB5"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10</w:t>
            </w:r>
          </w:p>
        </w:tc>
        <w:tc>
          <w:tcPr>
            <w:tcW w:w="5670" w:type="dxa"/>
            <w:shd w:val="clear" w:color="auto" w:fill="auto"/>
          </w:tcPr>
          <w:p w:rsidR="00BF30DA" w:rsidRPr="00813874" w:rsidRDefault="005A4D3D"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Halat Tünel Geçiş</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1</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r w:rsidR="00BF30DA" w:rsidRPr="00813874" w:rsidTr="0031793A">
        <w:tblPrEx>
          <w:tblCellMar>
            <w:left w:w="70" w:type="dxa"/>
            <w:right w:w="70" w:type="dxa"/>
          </w:tblCellMar>
          <w:tblLook w:val="0000" w:firstRow="0" w:lastRow="0" w:firstColumn="0" w:lastColumn="0" w:noHBand="0" w:noVBand="0"/>
        </w:tblPrEx>
        <w:trPr>
          <w:trHeight w:val="173"/>
          <w:jc w:val="center"/>
        </w:trPr>
        <w:tc>
          <w:tcPr>
            <w:tcW w:w="1134" w:type="dxa"/>
          </w:tcPr>
          <w:p w:rsidR="00BF30DA" w:rsidRPr="00813874" w:rsidRDefault="00BF30DA" w:rsidP="00986D2C">
            <w:pPr>
              <w:spacing w:line="276" w:lineRule="auto"/>
              <w:jc w:val="center"/>
              <w:rPr>
                <w:rFonts w:ascii="Times New Roman" w:hAnsi="Times New Roman" w:cs="Times New Roman"/>
                <w:sz w:val="24"/>
                <w:szCs w:val="24"/>
              </w:rPr>
            </w:pPr>
            <w:r w:rsidRPr="00813874">
              <w:rPr>
                <w:rFonts w:ascii="Times New Roman" w:hAnsi="Times New Roman" w:cs="Times New Roman"/>
                <w:sz w:val="24"/>
                <w:szCs w:val="24"/>
              </w:rPr>
              <w:t>11</w:t>
            </w:r>
          </w:p>
        </w:tc>
        <w:tc>
          <w:tcPr>
            <w:tcW w:w="5670" w:type="dxa"/>
            <w:shd w:val="clear" w:color="auto" w:fill="auto"/>
          </w:tcPr>
          <w:p w:rsidR="00BF30DA" w:rsidRPr="00813874" w:rsidRDefault="005A4D3D"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Halat Tırmanma</w:t>
            </w:r>
          </w:p>
        </w:tc>
        <w:tc>
          <w:tcPr>
            <w:tcW w:w="1276"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2</w:t>
            </w:r>
          </w:p>
        </w:tc>
        <w:tc>
          <w:tcPr>
            <w:tcW w:w="1134" w:type="dxa"/>
            <w:shd w:val="clear" w:color="auto" w:fill="auto"/>
            <w:vAlign w:val="center"/>
          </w:tcPr>
          <w:p w:rsidR="00BF30DA" w:rsidRPr="00813874" w:rsidRDefault="00BF30DA" w:rsidP="00986D2C">
            <w:pPr>
              <w:spacing w:line="276" w:lineRule="auto"/>
              <w:rPr>
                <w:rFonts w:ascii="Times New Roman" w:hAnsi="Times New Roman" w:cs="Times New Roman"/>
                <w:sz w:val="24"/>
                <w:szCs w:val="24"/>
              </w:rPr>
            </w:pPr>
            <w:r w:rsidRPr="00813874">
              <w:rPr>
                <w:rFonts w:ascii="Times New Roman" w:hAnsi="Times New Roman" w:cs="Times New Roman"/>
                <w:sz w:val="24"/>
                <w:szCs w:val="24"/>
              </w:rPr>
              <w:t>Adet</w:t>
            </w:r>
          </w:p>
        </w:tc>
      </w:tr>
    </w:tbl>
    <w:p w:rsidR="00BF30DA" w:rsidRPr="00813874" w:rsidRDefault="00BF30DA" w:rsidP="00986D2C">
      <w:pPr>
        <w:spacing w:after="0"/>
        <w:rPr>
          <w:rFonts w:ascii="Times New Roman" w:hAnsi="Times New Roman" w:cs="Times New Roman"/>
          <w:sz w:val="24"/>
          <w:szCs w:val="24"/>
        </w:rPr>
      </w:pP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ANA TAŞIYICI KONSTRÜKSİYON</w:t>
      </w:r>
    </w:p>
    <w:p w:rsidR="00FE451F" w:rsidRPr="00813874" w:rsidRDefault="00FE451F" w:rsidP="00FE451F">
      <w:pPr>
        <w:spacing w:after="0"/>
        <w:rPr>
          <w:rFonts w:ascii="Times New Roman" w:hAnsi="Times New Roman" w:cs="Times New Roman"/>
          <w:color w:val="000000" w:themeColor="text1"/>
          <w:sz w:val="24"/>
          <w:szCs w:val="24"/>
        </w:rPr>
      </w:pPr>
    </w:p>
    <w:p w:rsidR="00FE451F" w:rsidRPr="00813874" w:rsidRDefault="00FE451F" w:rsidP="00FE451F">
      <w:pPr>
        <w:spacing w:after="0"/>
        <w:ind w:firstLine="708"/>
        <w:jc w:val="center"/>
        <w:rPr>
          <w:rFonts w:ascii="Times New Roman" w:hAnsi="Times New Roman" w:cs="Times New Roman"/>
          <w:color w:val="000000" w:themeColor="text1"/>
          <w:sz w:val="24"/>
          <w:szCs w:val="24"/>
        </w:rPr>
      </w:pPr>
      <w:r w:rsidRPr="00813874">
        <w:rPr>
          <w:rFonts w:ascii="Times New Roman" w:hAnsi="Times New Roman" w:cs="Times New Roman"/>
          <w:noProof/>
          <w:color w:val="000000" w:themeColor="text1"/>
          <w:sz w:val="24"/>
          <w:szCs w:val="24"/>
          <w:lang w:eastAsia="tr-TR"/>
        </w:rPr>
        <w:drawing>
          <wp:inline distT="0" distB="0" distL="0" distR="0" wp14:anchorId="1756712C" wp14:editId="6A405AEE">
            <wp:extent cx="2560118" cy="2444558"/>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LİT AYAĞI.PNG"/>
                    <pic:cNvPicPr/>
                  </pic:nvPicPr>
                  <pic:blipFill rotWithShape="1">
                    <a:blip r:embed="rId11" cstate="print">
                      <a:extLst>
                        <a:ext uri="{28A0092B-C50C-407E-A947-70E740481C1C}">
                          <a14:useLocalDpi xmlns:a14="http://schemas.microsoft.com/office/drawing/2010/main" val="0"/>
                        </a:ext>
                      </a:extLst>
                    </a:blip>
                    <a:srcRect l="9419" t="10836" r="40342" b="27082"/>
                    <a:stretch/>
                  </pic:blipFill>
                  <pic:spPr bwMode="auto">
                    <a:xfrm>
                      <a:off x="0" y="0"/>
                      <a:ext cx="2567918" cy="2452006"/>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FE451F">
      <w:pPr>
        <w:spacing w:after="0"/>
        <w:ind w:firstLine="708"/>
        <w:jc w:val="center"/>
        <w:rPr>
          <w:rFonts w:ascii="Times New Roman" w:hAnsi="Times New Roman" w:cs="Times New Roman"/>
          <w:color w:val="000000" w:themeColor="text1"/>
          <w:sz w:val="24"/>
          <w:szCs w:val="24"/>
        </w:rPr>
      </w:pPr>
    </w:p>
    <w:p w:rsidR="00FE451F" w:rsidRPr="00813874" w:rsidRDefault="00FE451F" w:rsidP="00FE451F">
      <w:pPr>
        <w:spacing w:after="0"/>
        <w:ind w:firstLine="708"/>
        <w:jc w:val="both"/>
        <w:rPr>
          <w:rFonts w:ascii="Times New Roman" w:hAnsi="Times New Roman" w:cs="Times New Roman"/>
          <w:color w:val="000000" w:themeColor="text1"/>
          <w:sz w:val="24"/>
          <w:szCs w:val="24"/>
        </w:rPr>
      </w:pPr>
      <w:r w:rsidRPr="00813874">
        <w:rPr>
          <w:rFonts w:ascii="Times New Roman" w:hAnsi="Times New Roman" w:cs="Times New Roman"/>
          <w:color w:val="000000" w:themeColor="text1"/>
          <w:sz w:val="24"/>
          <w:szCs w:val="24"/>
        </w:rPr>
        <w:t xml:space="preserve">Oyun grubunun ana taşıyıcı </w:t>
      </w:r>
      <w:proofErr w:type="gramStart"/>
      <w:r w:rsidRPr="00813874">
        <w:rPr>
          <w:rFonts w:ascii="Times New Roman" w:hAnsi="Times New Roman" w:cs="Times New Roman"/>
          <w:color w:val="000000" w:themeColor="text1"/>
          <w:sz w:val="24"/>
          <w:szCs w:val="24"/>
        </w:rPr>
        <w:t>konstrüksiyonu</w:t>
      </w:r>
      <w:proofErr w:type="gramEnd"/>
      <w:r w:rsidRPr="00813874">
        <w:rPr>
          <w:rFonts w:ascii="Times New Roman" w:hAnsi="Times New Roman" w:cs="Times New Roman"/>
          <w:color w:val="000000" w:themeColor="text1"/>
          <w:sz w:val="24"/>
          <w:szCs w:val="24"/>
        </w:rPr>
        <w:t xml:space="preserve"> Ø500 x 5 mm ölçülerinde borunun üzerine, Ø850 mm çapta 8~10 mm kalınlığında özel lazer kesim platine tabla ve kenarlarına 8~10 mm kalınlıkta minimum 80 mm genişliğinde lama bükülerek kaynak yöntemiyle birleşmelerinden oluşacaktır. Pelit oyun evi tabla içerisine sabitlenecektir. Taşıyıcının tabanında minimum Ø1000 mm genişliğinde 10 mm kalınlığında sac tabla bulunacaktır. Oyun grubunda bulunan tüm metal </w:t>
      </w:r>
      <w:proofErr w:type="gramStart"/>
      <w:r w:rsidRPr="00813874">
        <w:rPr>
          <w:rFonts w:ascii="Times New Roman" w:hAnsi="Times New Roman" w:cs="Times New Roman"/>
          <w:color w:val="000000" w:themeColor="text1"/>
          <w:sz w:val="24"/>
          <w:szCs w:val="24"/>
        </w:rPr>
        <w:t>konstrüksiyonlar</w:t>
      </w:r>
      <w:proofErr w:type="gramEnd"/>
      <w:r w:rsidRPr="00813874">
        <w:rPr>
          <w:rFonts w:ascii="Times New Roman" w:hAnsi="Times New Roman" w:cs="Times New Roman"/>
          <w:color w:val="000000" w:themeColor="text1"/>
          <w:sz w:val="24"/>
          <w:szCs w:val="24"/>
        </w:rPr>
        <w:t xml:space="preserve"> yağ, kir ve pastan asitle silme işlemi ile arındırılarak, kumlama yöntemiyle yüzey elektrostatik toz boya kaplamaya hazır hale getirilecektir.</w:t>
      </w:r>
    </w:p>
    <w:p w:rsidR="00FE451F" w:rsidRPr="00813874" w:rsidRDefault="00FE451F" w:rsidP="00FE451F">
      <w:pPr>
        <w:spacing w:after="0"/>
        <w:ind w:firstLine="708"/>
        <w:jc w:val="both"/>
        <w:rPr>
          <w:rFonts w:ascii="Times New Roman" w:hAnsi="Times New Roman" w:cs="Times New Roman"/>
          <w:noProof/>
          <w:color w:val="000000" w:themeColor="text1"/>
          <w:sz w:val="24"/>
          <w:szCs w:val="24"/>
          <w:lang w:eastAsia="tr-TR"/>
        </w:rPr>
      </w:pPr>
    </w:p>
    <w:p w:rsidR="00FE451F" w:rsidRPr="00813874" w:rsidRDefault="00FE451F" w:rsidP="00FE451F">
      <w:pPr>
        <w:spacing w:after="0"/>
        <w:ind w:firstLine="708"/>
        <w:jc w:val="center"/>
        <w:rPr>
          <w:rFonts w:ascii="Times New Roman" w:hAnsi="Times New Roman" w:cs="Times New Roman"/>
          <w:sz w:val="24"/>
          <w:szCs w:val="24"/>
        </w:rPr>
      </w:pPr>
      <w:r w:rsidRPr="00813874">
        <w:rPr>
          <w:rFonts w:ascii="Times New Roman" w:hAnsi="Times New Roman" w:cs="Times New Roman"/>
          <w:noProof/>
          <w:sz w:val="24"/>
          <w:szCs w:val="24"/>
          <w:lang w:eastAsia="tr-TR"/>
        </w:rPr>
        <w:lastRenderedPageBreak/>
        <w:drawing>
          <wp:inline distT="0" distB="0" distL="0" distR="0">
            <wp:extent cx="2867025" cy="2417883"/>
            <wp:effectExtent l="0" t="0" r="0" b="190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ELİT TAŞICI2.PNG"/>
                    <pic:cNvPicPr/>
                  </pic:nvPicPr>
                  <pic:blipFill rotWithShape="1">
                    <a:blip r:embed="rId12" cstate="print">
                      <a:extLst>
                        <a:ext uri="{28A0092B-C50C-407E-A947-70E740481C1C}">
                          <a14:useLocalDpi xmlns:a14="http://schemas.microsoft.com/office/drawing/2010/main" val="0"/>
                        </a:ext>
                      </a:extLst>
                    </a:blip>
                    <a:srcRect l="11244" t="9416" r="25430" b="21469"/>
                    <a:stretch/>
                  </pic:blipFill>
                  <pic:spPr bwMode="auto">
                    <a:xfrm>
                      <a:off x="0" y="0"/>
                      <a:ext cx="2870749" cy="2421024"/>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6B4A66">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 xml:space="preserve">Oyun evinin taşıyıcı </w:t>
      </w:r>
      <w:proofErr w:type="gramStart"/>
      <w:r w:rsidRPr="00813874">
        <w:rPr>
          <w:rFonts w:ascii="Times New Roman" w:hAnsi="Times New Roman" w:cs="Times New Roman"/>
          <w:sz w:val="24"/>
          <w:szCs w:val="24"/>
        </w:rPr>
        <w:t>konstrüksiyonu</w:t>
      </w:r>
      <w:proofErr w:type="gramEnd"/>
      <w:r w:rsidRPr="00813874">
        <w:rPr>
          <w:rFonts w:ascii="Times New Roman" w:hAnsi="Times New Roman" w:cs="Times New Roman"/>
          <w:sz w:val="24"/>
          <w:szCs w:val="24"/>
        </w:rPr>
        <w:t xml:space="preserve"> Ø114 x 2,5 mm ölçülerinde SDM boru ve özel lazer kesim minimum 8~10 mm kalınlığında lamanın bükülmesiyle üretilecektir. Lamalar arasına taşıyıcıların sabitlenmesi için Ø48 x 2,5 mm SDM boru kullanılacaktır. Pelit şeklinde </w:t>
      </w:r>
      <w:proofErr w:type="gramStart"/>
      <w:r w:rsidRPr="00813874">
        <w:rPr>
          <w:rFonts w:ascii="Times New Roman" w:hAnsi="Times New Roman" w:cs="Times New Roman"/>
          <w:sz w:val="24"/>
          <w:szCs w:val="24"/>
        </w:rPr>
        <w:t>dizayn edilecek</w:t>
      </w:r>
      <w:proofErr w:type="gramEnd"/>
      <w:r w:rsidRPr="00813874">
        <w:rPr>
          <w:rFonts w:ascii="Times New Roman" w:hAnsi="Times New Roman" w:cs="Times New Roman"/>
          <w:sz w:val="24"/>
          <w:szCs w:val="24"/>
        </w:rPr>
        <w:t xml:space="preserve"> küçük bağlantı ile boru bağlantısı sağlanacak olup, boru uçları kapatılacaktır. Oyun evi lamalar üzerine herhangi bir alet olmaksızın gevşemeyecek şekilde monte edilecektir. Taşıyıcı </w:t>
      </w:r>
      <w:proofErr w:type="gramStart"/>
      <w:r w:rsidRPr="00813874">
        <w:rPr>
          <w:rFonts w:ascii="Times New Roman" w:hAnsi="Times New Roman" w:cs="Times New Roman"/>
          <w:sz w:val="24"/>
          <w:szCs w:val="24"/>
        </w:rPr>
        <w:t>konstrüksiyon</w:t>
      </w:r>
      <w:proofErr w:type="gramEnd"/>
      <w:r w:rsidRPr="00813874">
        <w:rPr>
          <w:rFonts w:ascii="Times New Roman" w:hAnsi="Times New Roman" w:cs="Times New Roman"/>
          <w:sz w:val="24"/>
          <w:szCs w:val="24"/>
        </w:rPr>
        <w:t xml:space="preserve"> tabanında Ø250 mm </w:t>
      </w:r>
      <w:r w:rsidR="006B4A66" w:rsidRPr="00813874">
        <w:rPr>
          <w:rFonts w:ascii="Times New Roman" w:hAnsi="Times New Roman" w:cs="Times New Roman"/>
          <w:sz w:val="24"/>
          <w:szCs w:val="24"/>
        </w:rPr>
        <w:t>genişliğinde 4 mm kalınlığında</w:t>
      </w:r>
      <w:r w:rsidRPr="00813874">
        <w:rPr>
          <w:rFonts w:ascii="Times New Roman" w:hAnsi="Times New Roman" w:cs="Times New Roman"/>
          <w:sz w:val="24"/>
          <w:szCs w:val="24"/>
        </w:rPr>
        <w:t xml:space="preserve"> sac kaynak yöntemiyle birleştirilerek zemin montajında kullanılacaktır.</w:t>
      </w:r>
    </w:p>
    <w:p w:rsidR="00FE451F" w:rsidRPr="00813874" w:rsidRDefault="00FE451F" w:rsidP="00FE451F">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PELİT OYUN EVİ</w:t>
      </w:r>
    </w:p>
    <w:p w:rsidR="00FE451F" w:rsidRPr="00813874" w:rsidRDefault="00FE451F" w:rsidP="00FE451F">
      <w:pPr>
        <w:spacing w:after="0"/>
        <w:jc w:val="center"/>
        <w:rPr>
          <w:rFonts w:ascii="Times New Roman" w:hAnsi="Times New Roman" w:cs="Times New Roman"/>
          <w:b/>
          <w:noProof/>
          <w:color w:val="000000" w:themeColor="text1"/>
          <w:sz w:val="24"/>
          <w:szCs w:val="24"/>
          <w:lang w:eastAsia="tr-TR"/>
        </w:rPr>
      </w:pPr>
    </w:p>
    <w:p w:rsidR="00FE451F" w:rsidRPr="00813874" w:rsidRDefault="00FE451F" w:rsidP="00FE451F">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noProof/>
          <w:color w:val="000000" w:themeColor="text1"/>
          <w:sz w:val="24"/>
          <w:szCs w:val="24"/>
          <w:lang w:eastAsia="tr-TR"/>
        </w:rPr>
        <w:drawing>
          <wp:inline distT="0" distB="0" distL="0" distR="0" wp14:anchorId="41ED5445" wp14:editId="48C6C5EA">
            <wp:extent cx="3314065" cy="3311694"/>
            <wp:effectExtent l="0" t="0" r="635" b="317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LİTOYUNEVİ.PNG"/>
                    <pic:cNvPicPr/>
                  </pic:nvPicPr>
                  <pic:blipFill rotWithShape="1">
                    <a:blip r:embed="rId13" cstate="print">
                      <a:extLst>
                        <a:ext uri="{28A0092B-C50C-407E-A947-70E740481C1C}">
                          <a14:useLocalDpi xmlns:a14="http://schemas.microsoft.com/office/drawing/2010/main" val="0"/>
                        </a:ext>
                      </a:extLst>
                    </a:blip>
                    <a:srcRect l="15047" t="7328" r="28241" b="19329"/>
                    <a:stretch/>
                  </pic:blipFill>
                  <pic:spPr bwMode="auto">
                    <a:xfrm>
                      <a:off x="0" y="0"/>
                      <a:ext cx="3332871" cy="3330487"/>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FE451F">
      <w:pPr>
        <w:spacing w:after="0"/>
        <w:ind w:firstLine="708"/>
        <w:jc w:val="both"/>
        <w:rPr>
          <w:rFonts w:ascii="Times New Roman" w:hAnsi="Times New Roman" w:cs="Times New Roman"/>
          <w:color w:val="000000" w:themeColor="text1"/>
          <w:sz w:val="24"/>
          <w:szCs w:val="24"/>
        </w:rPr>
      </w:pPr>
      <w:r w:rsidRPr="00813874">
        <w:rPr>
          <w:rFonts w:ascii="Times New Roman" w:hAnsi="Times New Roman" w:cs="Times New Roman"/>
          <w:color w:val="000000" w:themeColor="text1"/>
          <w:sz w:val="24"/>
          <w:szCs w:val="24"/>
        </w:rPr>
        <w:t xml:space="preserve">Pelit Oyun Evi Ø2500 mm ölçülerinde polietilen malzemeden rotasyon üretim yöntemiyle, pelit şeklinde </w:t>
      </w:r>
      <w:proofErr w:type="gramStart"/>
      <w:r w:rsidRPr="00813874">
        <w:rPr>
          <w:rFonts w:ascii="Times New Roman" w:hAnsi="Times New Roman" w:cs="Times New Roman"/>
          <w:color w:val="000000" w:themeColor="text1"/>
          <w:sz w:val="24"/>
          <w:szCs w:val="24"/>
        </w:rPr>
        <w:t>dizayn edilecek</w:t>
      </w:r>
      <w:proofErr w:type="gramEnd"/>
      <w:r w:rsidRPr="00813874">
        <w:rPr>
          <w:rFonts w:ascii="Times New Roman" w:hAnsi="Times New Roman" w:cs="Times New Roman"/>
          <w:color w:val="000000" w:themeColor="text1"/>
          <w:sz w:val="24"/>
          <w:szCs w:val="24"/>
        </w:rPr>
        <w:t xml:space="preserve"> olan oyun evi, çocukların ilgisini çekecek farklı renklerde ve TSE standartlarına uygun şekilde üretilecektir. Oyun evinin tabanında ağırlığa dayanıklı metal taşıyıcı </w:t>
      </w:r>
      <w:proofErr w:type="gramStart"/>
      <w:r w:rsidRPr="00813874">
        <w:rPr>
          <w:rFonts w:ascii="Times New Roman" w:hAnsi="Times New Roman" w:cs="Times New Roman"/>
          <w:color w:val="000000" w:themeColor="text1"/>
          <w:sz w:val="24"/>
          <w:szCs w:val="24"/>
        </w:rPr>
        <w:t>ekipman</w:t>
      </w:r>
      <w:proofErr w:type="gramEnd"/>
      <w:r w:rsidRPr="00813874">
        <w:rPr>
          <w:rFonts w:ascii="Times New Roman" w:hAnsi="Times New Roman" w:cs="Times New Roman"/>
          <w:color w:val="000000" w:themeColor="text1"/>
          <w:sz w:val="24"/>
          <w:szCs w:val="24"/>
        </w:rPr>
        <w:t xml:space="preserve"> bulunacak ve oyun evi taşıyıcıya herhangi bir alet olmadan bağlantı elemanları gevşemeyecek şekilde montaj edilecektir. Pelit oyun evinde kapı, pencere vb. giriş-çıkış açıklıkları bulunacak olup TSE Standartlarına uygun ölçülerde, açıklık </w:t>
      </w:r>
      <w:r w:rsidRPr="00813874">
        <w:rPr>
          <w:rFonts w:ascii="Times New Roman" w:hAnsi="Times New Roman" w:cs="Times New Roman"/>
          <w:color w:val="000000" w:themeColor="text1"/>
          <w:sz w:val="24"/>
          <w:szCs w:val="24"/>
        </w:rPr>
        <w:lastRenderedPageBreak/>
        <w:t xml:space="preserve">kenarları kullanıcılara zarar verecek herhangi bir sivri köşe ve kenara sahip olmayacaktır. Oyun evi içerisinde bulunacak olan platformlar oyun evininin </w:t>
      </w:r>
      <w:proofErr w:type="gramStart"/>
      <w:r w:rsidRPr="00813874">
        <w:rPr>
          <w:rFonts w:ascii="Times New Roman" w:hAnsi="Times New Roman" w:cs="Times New Roman"/>
          <w:color w:val="000000" w:themeColor="text1"/>
          <w:sz w:val="24"/>
          <w:szCs w:val="24"/>
        </w:rPr>
        <w:t>dizaynına</w:t>
      </w:r>
      <w:proofErr w:type="gramEnd"/>
      <w:r w:rsidRPr="00813874">
        <w:rPr>
          <w:rFonts w:ascii="Times New Roman" w:hAnsi="Times New Roman" w:cs="Times New Roman"/>
          <w:color w:val="000000" w:themeColor="text1"/>
          <w:sz w:val="24"/>
          <w:szCs w:val="24"/>
        </w:rPr>
        <w:t xml:space="preserve"> uygun üretilecektir. (Pelit Oyun Evi ağırlığında ±%10 tolerans verilmiştir.)</w:t>
      </w:r>
    </w:p>
    <w:p w:rsidR="00FE451F" w:rsidRPr="00813874" w:rsidRDefault="00FE451F" w:rsidP="00FE451F">
      <w:pPr>
        <w:spacing w:after="0"/>
        <w:ind w:firstLine="708"/>
        <w:jc w:val="both"/>
        <w:rPr>
          <w:rFonts w:ascii="Times New Roman" w:hAnsi="Times New Roman" w:cs="Times New Roman"/>
          <w:color w:val="000000" w:themeColor="text1"/>
          <w:sz w:val="24"/>
          <w:szCs w:val="24"/>
        </w:rPr>
      </w:pP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PELİT</w:t>
      </w: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noProof/>
          <w:color w:val="000000" w:themeColor="text1"/>
          <w:sz w:val="24"/>
          <w:szCs w:val="24"/>
          <w:lang w:eastAsia="tr-TR"/>
        </w:rPr>
        <w:drawing>
          <wp:inline distT="0" distB="0" distL="0" distR="0" wp14:anchorId="0CA37C99" wp14:editId="76EFC435">
            <wp:extent cx="2023110" cy="2084624"/>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LIT-gövde.PNG"/>
                    <pic:cNvPicPr/>
                  </pic:nvPicPr>
                  <pic:blipFill rotWithShape="1">
                    <a:blip r:embed="rId14" cstate="print">
                      <a:extLst>
                        <a:ext uri="{28A0092B-C50C-407E-A947-70E740481C1C}">
                          <a14:useLocalDpi xmlns:a14="http://schemas.microsoft.com/office/drawing/2010/main" val="0"/>
                        </a:ext>
                      </a:extLst>
                    </a:blip>
                    <a:srcRect l="19345" t="13695" r="31713" b="21041"/>
                    <a:stretch/>
                  </pic:blipFill>
                  <pic:spPr bwMode="auto">
                    <a:xfrm>
                      <a:off x="0" y="0"/>
                      <a:ext cx="2044203" cy="2106359"/>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FE451F">
      <w:pPr>
        <w:spacing w:after="0"/>
        <w:rPr>
          <w:rFonts w:ascii="Times New Roman" w:hAnsi="Times New Roman" w:cs="Times New Roman"/>
          <w:b/>
          <w:color w:val="000000" w:themeColor="text1"/>
          <w:sz w:val="24"/>
          <w:szCs w:val="24"/>
        </w:rPr>
      </w:pPr>
    </w:p>
    <w:p w:rsidR="00FE451F" w:rsidRPr="00813874" w:rsidRDefault="00FE451F" w:rsidP="006B4A66">
      <w:pPr>
        <w:spacing w:after="0"/>
        <w:ind w:firstLine="708"/>
        <w:rPr>
          <w:rFonts w:ascii="Times New Roman" w:hAnsi="Times New Roman" w:cs="Times New Roman"/>
          <w:color w:val="000000" w:themeColor="text1"/>
          <w:sz w:val="24"/>
          <w:szCs w:val="24"/>
        </w:rPr>
      </w:pPr>
      <w:r w:rsidRPr="00813874">
        <w:rPr>
          <w:rFonts w:ascii="Times New Roman" w:hAnsi="Times New Roman" w:cs="Times New Roman"/>
          <w:color w:val="000000" w:themeColor="text1"/>
          <w:sz w:val="24"/>
          <w:szCs w:val="24"/>
        </w:rPr>
        <w:t>Oyun evinin tabanını oluşturacak olup minimum 205 kg ağırlığında üretilecek olup kaydırak, pelit şapka vb. oyun elemanları buraya monte edilecektir. Yağmur sularının tasfiye edileceği aç</w:t>
      </w:r>
      <w:r w:rsidR="006B4A66" w:rsidRPr="00813874">
        <w:rPr>
          <w:rFonts w:ascii="Times New Roman" w:hAnsi="Times New Roman" w:cs="Times New Roman"/>
          <w:color w:val="000000" w:themeColor="text1"/>
          <w:sz w:val="24"/>
          <w:szCs w:val="24"/>
        </w:rPr>
        <w:t>ıklıklar tabanında bulunacaktır.</w:t>
      </w: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PELİT ŞAPKA</w:t>
      </w:r>
    </w:p>
    <w:p w:rsidR="00FE451F" w:rsidRPr="00813874" w:rsidRDefault="00FE451F" w:rsidP="00FE451F">
      <w:pPr>
        <w:spacing w:after="0"/>
        <w:ind w:firstLine="708"/>
        <w:rPr>
          <w:rFonts w:ascii="Times New Roman" w:hAnsi="Times New Roman" w:cs="Times New Roman"/>
          <w:color w:val="000000" w:themeColor="text1"/>
          <w:sz w:val="24"/>
          <w:szCs w:val="24"/>
        </w:rPr>
      </w:pPr>
    </w:p>
    <w:p w:rsidR="00FE451F" w:rsidRPr="00813874" w:rsidRDefault="00FE451F" w:rsidP="00FE451F">
      <w:pPr>
        <w:spacing w:after="0"/>
        <w:ind w:firstLine="708"/>
        <w:jc w:val="center"/>
        <w:rPr>
          <w:rFonts w:ascii="Times New Roman" w:hAnsi="Times New Roman" w:cs="Times New Roman"/>
          <w:color w:val="000000" w:themeColor="text1"/>
          <w:sz w:val="24"/>
          <w:szCs w:val="24"/>
        </w:rPr>
      </w:pPr>
      <w:r w:rsidRPr="00813874">
        <w:rPr>
          <w:rFonts w:ascii="Times New Roman" w:hAnsi="Times New Roman" w:cs="Times New Roman"/>
          <w:noProof/>
          <w:color w:val="000000" w:themeColor="text1"/>
          <w:sz w:val="24"/>
          <w:szCs w:val="24"/>
          <w:lang w:eastAsia="tr-TR"/>
        </w:rPr>
        <w:drawing>
          <wp:inline distT="0" distB="0" distL="0" distR="0" wp14:anchorId="67472228" wp14:editId="2EF650F1">
            <wp:extent cx="3009578" cy="2276475"/>
            <wp:effectExtent l="0" t="0" r="63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LIT SAPKA.PNG"/>
                    <pic:cNvPicPr/>
                  </pic:nvPicPr>
                  <pic:blipFill rotWithShape="1">
                    <a:blip r:embed="rId15" cstate="print">
                      <a:extLst>
                        <a:ext uri="{28A0092B-C50C-407E-A947-70E740481C1C}">
                          <a14:useLocalDpi xmlns:a14="http://schemas.microsoft.com/office/drawing/2010/main" val="0"/>
                        </a:ext>
                      </a:extLst>
                    </a:blip>
                    <a:srcRect l="9259" t="22896" r="39153" b="26605"/>
                    <a:stretch/>
                  </pic:blipFill>
                  <pic:spPr bwMode="auto">
                    <a:xfrm>
                      <a:off x="0" y="0"/>
                      <a:ext cx="3025918" cy="2288835"/>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FE451F">
      <w:pPr>
        <w:spacing w:after="0"/>
        <w:ind w:firstLine="708"/>
        <w:rPr>
          <w:rFonts w:ascii="Times New Roman" w:hAnsi="Times New Roman" w:cs="Times New Roman"/>
          <w:b/>
          <w:color w:val="000000" w:themeColor="text1"/>
          <w:sz w:val="24"/>
          <w:szCs w:val="24"/>
        </w:rPr>
      </w:pPr>
      <w:r w:rsidRPr="00813874">
        <w:rPr>
          <w:rFonts w:ascii="Times New Roman" w:hAnsi="Times New Roman" w:cs="Times New Roman"/>
          <w:color w:val="000000" w:themeColor="text1"/>
          <w:sz w:val="24"/>
          <w:szCs w:val="24"/>
        </w:rPr>
        <w:t>Oyun evinin üzerine kapatılacak olan şapka elemanı polietilen malzemeden rotasyon yöntemiyle minimum 85 kg ağırlığında üretilecektir.</w:t>
      </w: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KAPI</w:t>
      </w: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noProof/>
          <w:color w:val="000000" w:themeColor="text1"/>
          <w:sz w:val="24"/>
          <w:szCs w:val="24"/>
          <w:lang w:eastAsia="tr-TR"/>
        </w:rPr>
        <w:lastRenderedPageBreak/>
        <w:drawing>
          <wp:inline distT="0" distB="0" distL="0" distR="0" wp14:anchorId="3A8C036B" wp14:editId="286BFFDB">
            <wp:extent cx="2416654" cy="2686050"/>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LİT GİRİŞ.PNG"/>
                    <pic:cNvPicPr/>
                  </pic:nvPicPr>
                  <pic:blipFill rotWithShape="1">
                    <a:blip r:embed="rId16" cstate="print">
                      <a:extLst>
                        <a:ext uri="{28A0092B-C50C-407E-A947-70E740481C1C}">
                          <a14:useLocalDpi xmlns:a14="http://schemas.microsoft.com/office/drawing/2010/main" val="0"/>
                        </a:ext>
                      </a:extLst>
                    </a:blip>
                    <a:srcRect l="13723" t="8559" r="35847" b="18902"/>
                    <a:stretch/>
                  </pic:blipFill>
                  <pic:spPr bwMode="auto">
                    <a:xfrm>
                      <a:off x="0" y="0"/>
                      <a:ext cx="2447302" cy="2720115"/>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FE451F">
      <w:pPr>
        <w:spacing w:after="0"/>
        <w:ind w:firstLine="708"/>
        <w:rPr>
          <w:rFonts w:ascii="Times New Roman" w:hAnsi="Times New Roman" w:cs="Times New Roman"/>
          <w:color w:val="000000" w:themeColor="text1"/>
          <w:sz w:val="24"/>
          <w:szCs w:val="24"/>
        </w:rPr>
      </w:pPr>
      <w:r w:rsidRPr="00813874">
        <w:rPr>
          <w:rFonts w:ascii="Times New Roman" w:hAnsi="Times New Roman" w:cs="Times New Roman"/>
          <w:color w:val="000000" w:themeColor="text1"/>
          <w:sz w:val="24"/>
          <w:szCs w:val="24"/>
        </w:rPr>
        <w:t xml:space="preserve">Pelit oyun evinin giriş-çıkışlarında bulunan açıklıkta yer alacak olup tamamen </w:t>
      </w:r>
      <w:proofErr w:type="spellStart"/>
      <w:r w:rsidRPr="00813874">
        <w:rPr>
          <w:rFonts w:ascii="Times New Roman" w:hAnsi="Times New Roman" w:cs="Times New Roman"/>
          <w:color w:val="000000" w:themeColor="text1"/>
          <w:sz w:val="24"/>
          <w:szCs w:val="24"/>
        </w:rPr>
        <w:t>radyuslu</w:t>
      </w:r>
      <w:proofErr w:type="spellEnd"/>
      <w:r w:rsidRPr="00813874">
        <w:rPr>
          <w:rFonts w:ascii="Times New Roman" w:hAnsi="Times New Roman" w:cs="Times New Roman"/>
          <w:color w:val="000000" w:themeColor="text1"/>
          <w:sz w:val="24"/>
          <w:szCs w:val="24"/>
        </w:rPr>
        <w:t xml:space="preserve"> yapıda minimum 1250 g ağırlığında polietilen malzemeden rotasyon yöntemiyle üretilecektir.</w:t>
      </w:r>
    </w:p>
    <w:p w:rsidR="00FE451F" w:rsidRPr="00813874" w:rsidRDefault="00FE451F" w:rsidP="00FE451F">
      <w:pPr>
        <w:spacing w:after="0"/>
        <w:ind w:firstLine="708"/>
        <w:rPr>
          <w:rFonts w:ascii="Times New Roman" w:hAnsi="Times New Roman" w:cs="Times New Roman"/>
          <w:color w:val="000000" w:themeColor="text1"/>
          <w:sz w:val="24"/>
          <w:szCs w:val="24"/>
        </w:rPr>
      </w:pPr>
    </w:p>
    <w:p w:rsidR="00FE451F" w:rsidRPr="00813874" w:rsidRDefault="00FE451F" w:rsidP="00FE451F">
      <w:pP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br w:type="page"/>
      </w: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lastRenderedPageBreak/>
        <w:t>KÜÇÜK PENCERE</w:t>
      </w:r>
    </w:p>
    <w:p w:rsidR="00FE451F" w:rsidRPr="00813874" w:rsidRDefault="00FE451F" w:rsidP="00FE451F">
      <w:pPr>
        <w:spacing w:after="0"/>
        <w:ind w:firstLine="708"/>
        <w:jc w:val="center"/>
        <w:rPr>
          <w:rFonts w:ascii="Times New Roman" w:hAnsi="Times New Roman" w:cs="Times New Roman"/>
          <w:b/>
          <w:noProof/>
          <w:color w:val="000000" w:themeColor="text1"/>
          <w:sz w:val="24"/>
          <w:szCs w:val="24"/>
          <w:lang w:eastAsia="tr-TR"/>
        </w:rPr>
      </w:pP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noProof/>
          <w:color w:val="000000" w:themeColor="text1"/>
          <w:sz w:val="24"/>
          <w:szCs w:val="24"/>
          <w:lang w:eastAsia="tr-TR"/>
        </w:rPr>
        <w:drawing>
          <wp:inline distT="0" distB="0" distL="0" distR="0" wp14:anchorId="5243422F" wp14:editId="794EE5CE">
            <wp:extent cx="2933443" cy="2524125"/>
            <wp:effectExtent l="0" t="0" r="635"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LİT PENCERE.PNG"/>
                    <pic:cNvPicPr/>
                  </pic:nvPicPr>
                  <pic:blipFill rotWithShape="1">
                    <a:blip r:embed="rId17" cstate="print">
                      <a:extLst>
                        <a:ext uri="{28A0092B-C50C-407E-A947-70E740481C1C}">
                          <a14:useLocalDpi xmlns:a14="http://schemas.microsoft.com/office/drawing/2010/main" val="0"/>
                        </a:ext>
                      </a:extLst>
                    </a:blip>
                    <a:srcRect l="14219" t="10271" r="28903" b="26391"/>
                    <a:stretch/>
                  </pic:blipFill>
                  <pic:spPr bwMode="auto">
                    <a:xfrm>
                      <a:off x="0" y="0"/>
                      <a:ext cx="2940918" cy="2530557"/>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FE451F">
      <w:pPr>
        <w:spacing w:after="0"/>
        <w:ind w:firstLine="708"/>
        <w:rPr>
          <w:rFonts w:ascii="Times New Roman" w:hAnsi="Times New Roman" w:cs="Times New Roman"/>
          <w:color w:val="000000" w:themeColor="text1"/>
          <w:sz w:val="24"/>
          <w:szCs w:val="24"/>
        </w:rPr>
      </w:pPr>
      <w:r w:rsidRPr="00813874">
        <w:rPr>
          <w:rFonts w:ascii="Times New Roman" w:hAnsi="Times New Roman" w:cs="Times New Roman"/>
          <w:color w:val="000000" w:themeColor="text1"/>
          <w:sz w:val="24"/>
          <w:szCs w:val="24"/>
        </w:rPr>
        <w:t xml:space="preserve">Küçük pencere elemanı minimum 700 g ağırlığında polietilen malzemeden rotasyon yöntemiyle üretilecektir. Pencere tasarımı TSE standartlarına uygun olarak parmak ve boyun sıkışmasına neden olmayacaktır. </w:t>
      </w:r>
    </w:p>
    <w:p w:rsidR="006B4A66" w:rsidRPr="00813874" w:rsidRDefault="006B4A66" w:rsidP="00FE451F">
      <w:pPr>
        <w:spacing w:after="0"/>
        <w:ind w:firstLine="708"/>
        <w:jc w:val="center"/>
        <w:rPr>
          <w:rFonts w:ascii="Times New Roman" w:hAnsi="Times New Roman" w:cs="Times New Roman"/>
          <w:b/>
          <w:color w:val="000000" w:themeColor="text1"/>
          <w:sz w:val="24"/>
          <w:szCs w:val="24"/>
        </w:rPr>
      </w:pP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TÜP PENCERE</w:t>
      </w:r>
    </w:p>
    <w:p w:rsidR="00FE451F" w:rsidRPr="00813874" w:rsidRDefault="00FE451F" w:rsidP="00FE451F">
      <w:pPr>
        <w:spacing w:after="0"/>
        <w:ind w:firstLine="708"/>
        <w:jc w:val="center"/>
        <w:rPr>
          <w:rFonts w:ascii="Times New Roman" w:hAnsi="Times New Roman" w:cs="Times New Roman"/>
          <w:b/>
          <w:noProof/>
          <w:color w:val="000000" w:themeColor="text1"/>
          <w:sz w:val="24"/>
          <w:szCs w:val="24"/>
          <w:lang w:eastAsia="tr-TR"/>
        </w:rPr>
      </w:pPr>
    </w:p>
    <w:p w:rsidR="00FE451F" w:rsidRPr="00813874" w:rsidRDefault="00FE451F" w:rsidP="00FE451F">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noProof/>
          <w:color w:val="000000" w:themeColor="text1"/>
          <w:sz w:val="24"/>
          <w:szCs w:val="24"/>
          <w:lang w:eastAsia="tr-TR"/>
        </w:rPr>
        <w:drawing>
          <wp:inline distT="0" distB="0" distL="0" distR="0" wp14:anchorId="62D2FCC8" wp14:editId="533862B1">
            <wp:extent cx="3195320" cy="2890035"/>
            <wp:effectExtent l="0" t="0" r="5080" b="571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YDIRAK GİRİŞİ.PNG"/>
                    <pic:cNvPicPr/>
                  </pic:nvPicPr>
                  <pic:blipFill rotWithShape="1">
                    <a:blip r:embed="rId18" cstate="print">
                      <a:extLst>
                        <a:ext uri="{28A0092B-C50C-407E-A947-70E740481C1C}">
                          <a14:useLocalDpi xmlns:a14="http://schemas.microsoft.com/office/drawing/2010/main" val="0"/>
                        </a:ext>
                      </a:extLst>
                    </a:blip>
                    <a:srcRect l="19014" t="11769" r="29068" b="27461"/>
                    <a:stretch/>
                  </pic:blipFill>
                  <pic:spPr bwMode="auto">
                    <a:xfrm>
                      <a:off x="0" y="0"/>
                      <a:ext cx="3209303" cy="2902682"/>
                    </a:xfrm>
                    <a:prstGeom prst="rect">
                      <a:avLst/>
                    </a:prstGeom>
                    <a:ln>
                      <a:noFill/>
                    </a:ln>
                    <a:extLst>
                      <a:ext uri="{53640926-AAD7-44D8-BBD7-CCE9431645EC}">
                        <a14:shadowObscured xmlns:a14="http://schemas.microsoft.com/office/drawing/2010/main"/>
                      </a:ext>
                    </a:extLst>
                  </pic:spPr>
                </pic:pic>
              </a:graphicData>
            </a:graphic>
          </wp:inline>
        </w:drawing>
      </w:r>
    </w:p>
    <w:p w:rsidR="00FE451F" w:rsidRPr="00813874" w:rsidRDefault="00FE451F" w:rsidP="00FE451F">
      <w:pPr>
        <w:spacing w:after="0"/>
        <w:ind w:firstLine="708"/>
        <w:rPr>
          <w:rFonts w:ascii="Times New Roman" w:hAnsi="Times New Roman" w:cs="Times New Roman"/>
          <w:color w:val="000000" w:themeColor="text1"/>
          <w:sz w:val="24"/>
          <w:szCs w:val="24"/>
        </w:rPr>
      </w:pPr>
      <w:r w:rsidRPr="00813874">
        <w:rPr>
          <w:rFonts w:ascii="Times New Roman" w:hAnsi="Times New Roman" w:cs="Times New Roman"/>
          <w:color w:val="000000" w:themeColor="text1"/>
          <w:sz w:val="24"/>
          <w:szCs w:val="24"/>
        </w:rPr>
        <w:t>Tüp Pencere elemanı polietilen malzemeden plastik rotasyon yöntemiyle minimum 5000 g ağırlığında üretilecektir. Oyun evinin giriş-çıkış ve kaydırak bağlantı elemanı olarak kullanılabilecek şekilde tasarlanacaktır.</w:t>
      </w:r>
    </w:p>
    <w:p w:rsidR="00EB5FFC" w:rsidRPr="00813874" w:rsidRDefault="00EB5FFC" w:rsidP="00986D2C">
      <w:pPr>
        <w:spacing w:after="0"/>
        <w:ind w:firstLine="708"/>
        <w:jc w:val="center"/>
        <w:rPr>
          <w:rFonts w:ascii="Times New Roman" w:hAnsi="Times New Roman" w:cs="Times New Roman"/>
          <w:noProof/>
          <w:sz w:val="24"/>
          <w:szCs w:val="24"/>
          <w:lang w:eastAsia="tr-TR"/>
        </w:rPr>
      </w:pPr>
    </w:p>
    <w:p w:rsidR="00561CB5" w:rsidRPr="00813874" w:rsidRDefault="006B4A66" w:rsidP="006B4A66">
      <w:pPr>
        <w:rPr>
          <w:rFonts w:ascii="Times New Roman" w:hAnsi="Times New Roman" w:cs="Times New Roman"/>
          <w:sz w:val="24"/>
          <w:szCs w:val="24"/>
        </w:rPr>
      </w:pPr>
      <w:r w:rsidRPr="00813874">
        <w:rPr>
          <w:rFonts w:ascii="Times New Roman" w:hAnsi="Times New Roman" w:cs="Times New Roman"/>
          <w:sz w:val="24"/>
          <w:szCs w:val="24"/>
        </w:rPr>
        <w:br w:type="page"/>
      </w:r>
    </w:p>
    <w:p w:rsidR="006B4A66" w:rsidRPr="00813874" w:rsidRDefault="006B4A66" w:rsidP="006B4A66">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lastRenderedPageBreak/>
        <w:t>ARA PLATFORM</w:t>
      </w:r>
    </w:p>
    <w:p w:rsidR="006B4A66" w:rsidRPr="00813874" w:rsidRDefault="006B4A66" w:rsidP="006B4A66">
      <w:pPr>
        <w:spacing w:after="0"/>
        <w:ind w:firstLine="708"/>
        <w:jc w:val="center"/>
        <w:rPr>
          <w:rFonts w:ascii="Times New Roman" w:hAnsi="Times New Roman" w:cs="Times New Roman"/>
          <w:color w:val="000000" w:themeColor="text1"/>
          <w:sz w:val="24"/>
          <w:szCs w:val="24"/>
        </w:rPr>
      </w:pPr>
      <w:r w:rsidRPr="00813874">
        <w:rPr>
          <w:rFonts w:ascii="Times New Roman" w:hAnsi="Times New Roman" w:cs="Times New Roman"/>
          <w:noProof/>
          <w:color w:val="000000" w:themeColor="text1"/>
          <w:sz w:val="24"/>
          <w:szCs w:val="24"/>
          <w:lang w:eastAsia="tr-TR"/>
        </w:rPr>
        <w:drawing>
          <wp:inline distT="0" distB="0" distL="0" distR="0" wp14:anchorId="7F3EA612" wp14:editId="2175EBB0">
            <wp:extent cx="4385898" cy="300037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TFORM1.PNG"/>
                    <pic:cNvPicPr/>
                  </pic:nvPicPr>
                  <pic:blipFill rotWithShape="1">
                    <a:blip r:embed="rId19" cstate="print">
                      <a:extLst>
                        <a:ext uri="{28A0092B-C50C-407E-A947-70E740481C1C}">
                          <a14:useLocalDpi xmlns:a14="http://schemas.microsoft.com/office/drawing/2010/main" val="0"/>
                        </a:ext>
                      </a:extLst>
                    </a:blip>
                    <a:srcRect l="7440" t="8773" r="16667" b="24037"/>
                    <a:stretch/>
                  </pic:blipFill>
                  <pic:spPr bwMode="auto">
                    <a:xfrm>
                      <a:off x="0" y="0"/>
                      <a:ext cx="4388425" cy="3002104"/>
                    </a:xfrm>
                    <a:prstGeom prst="rect">
                      <a:avLst/>
                    </a:prstGeom>
                    <a:ln>
                      <a:noFill/>
                    </a:ln>
                    <a:extLst>
                      <a:ext uri="{53640926-AAD7-44D8-BBD7-CCE9431645EC}">
                        <a14:shadowObscured xmlns:a14="http://schemas.microsoft.com/office/drawing/2010/main"/>
                      </a:ext>
                    </a:extLst>
                  </pic:spPr>
                </pic:pic>
              </a:graphicData>
            </a:graphic>
          </wp:inline>
        </w:drawing>
      </w:r>
    </w:p>
    <w:p w:rsidR="006B4A66" w:rsidRPr="00813874" w:rsidRDefault="006B4A66" w:rsidP="006B4A66">
      <w:pPr>
        <w:spacing w:after="0"/>
        <w:ind w:firstLine="360"/>
        <w:jc w:val="both"/>
        <w:rPr>
          <w:rFonts w:ascii="Times New Roman" w:eastAsia="Arial Unicode MS" w:hAnsi="Times New Roman" w:cs="Times New Roman"/>
          <w:color w:val="000000" w:themeColor="text1"/>
          <w:sz w:val="24"/>
          <w:szCs w:val="24"/>
        </w:rPr>
      </w:pPr>
      <w:r w:rsidRPr="00813874">
        <w:rPr>
          <w:rFonts w:ascii="Times New Roman" w:hAnsi="Times New Roman" w:cs="Times New Roman"/>
          <w:color w:val="000000" w:themeColor="text1"/>
          <w:sz w:val="24"/>
          <w:szCs w:val="24"/>
        </w:rPr>
        <w:t xml:space="preserve">Ara platform elemanı üzerinde yağmur sularını tasfiye etmek için TSE Standartlarına uygun minimum Ø8 mm delikler bulunduran 2 mm galvaniz sacın bükülmesiyle yan duvar yüksekliği 40 mm olacak platformun alt kısmına mukavemeti artırmak ve yüzeyde oluşabilecek olası dalgalanmaları ortadan kaldırmak amacıyla 40 x 40 x 2 mm </w:t>
      </w:r>
      <w:proofErr w:type="gramStart"/>
      <w:r w:rsidRPr="00813874">
        <w:rPr>
          <w:rFonts w:ascii="Times New Roman" w:hAnsi="Times New Roman" w:cs="Times New Roman"/>
          <w:color w:val="000000" w:themeColor="text1"/>
          <w:sz w:val="24"/>
          <w:szCs w:val="24"/>
        </w:rPr>
        <w:t>profilden</w:t>
      </w:r>
      <w:proofErr w:type="gramEnd"/>
      <w:r w:rsidRPr="00813874">
        <w:rPr>
          <w:rFonts w:ascii="Times New Roman" w:hAnsi="Times New Roman" w:cs="Times New Roman"/>
          <w:color w:val="000000" w:themeColor="text1"/>
          <w:sz w:val="24"/>
          <w:szCs w:val="24"/>
        </w:rPr>
        <w:t xml:space="preserve"> üçgen çerçeveler örülecek olup araları 40 x 5 mm silme ile </w:t>
      </w:r>
      <w:proofErr w:type="spellStart"/>
      <w:r w:rsidRPr="00813874">
        <w:rPr>
          <w:rFonts w:ascii="Times New Roman" w:hAnsi="Times New Roman" w:cs="Times New Roman"/>
          <w:color w:val="000000" w:themeColor="text1"/>
          <w:sz w:val="24"/>
          <w:szCs w:val="24"/>
        </w:rPr>
        <w:t>federlenecektir</w:t>
      </w:r>
      <w:proofErr w:type="spellEnd"/>
      <w:r w:rsidRPr="00813874">
        <w:rPr>
          <w:rFonts w:ascii="Times New Roman" w:hAnsi="Times New Roman" w:cs="Times New Roman"/>
          <w:color w:val="000000" w:themeColor="text1"/>
          <w:sz w:val="24"/>
          <w:szCs w:val="24"/>
        </w:rPr>
        <w:t>. U</w:t>
      </w:r>
      <w:r w:rsidRPr="00813874">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w:t>
      </w:r>
      <w:r w:rsidRPr="00813874">
        <w:rPr>
          <w:rFonts w:ascii="Times New Roman" w:hAnsi="Times New Roman" w:cs="Times New Roman"/>
          <w:color w:val="000000" w:themeColor="text1"/>
          <w:sz w:val="24"/>
          <w:szCs w:val="24"/>
        </w:rPr>
        <w:t xml:space="preserve"> </w:t>
      </w:r>
      <w:r w:rsidRPr="00813874">
        <w:rPr>
          <w:rFonts w:ascii="Times New Roman" w:eastAsia="Arial Unicode MS" w:hAnsi="Times New Roman" w:cs="Times New Roman"/>
          <w:color w:val="000000" w:themeColor="text1"/>
          <w:sz w:val="24"/>
          <w:szCs w:val="24"/>
        </w:rPr>
        <w:t>Platformların</w:t>
      </w:r>
      <w:r w:rsidRPr="00813874">
        <w:rPr>
          <w:rFonts w:ascii="Times New Roman" w:eastAsia="Arial Unicode MS" w:hAnsi="Times New Roman" w:cs="Times New Roman"/>
          <w:b/>
          <w:color w:val="000000" w:themeColor="text1"/>
          <w:sz w:val="24"/>
          <w:szCs w:val="24"/>
        </w:rPr>
        <w:t xml:space="preserve"> </w:t>
      </w:r>
      <w:r w:rsidRPr="00813874">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 (alt, üst ve yan yüzeylere) yapılacak ve bu sayede ayak kaymasını minimum seviyelere indirerek oluşan yumuşak doku sayesinde düşme anında gerçekleşebilecek yaralanmaları asgari seviyeye getirecektir.</w:t>
      </w:r>
    </w:p>
    <w:p w:rsidR="006B4A66" w:rsidRPr="00813874" w:rsidRDefault="006B4A66" w:rsidP="006B4A66">
      <w:pPr>
        <w:spacing w:after="0"/>
        <w:ind w:firstLine="708"/>
        <w:jc w:val="center"/>
        <w:rPr>
          <w:rFonts w:ascii="Times New Roman" w:hAnsi="Times New Roman" w:cs="Times New Roman"/>
          <w:b/>
          <w:color w:val="000000" w:themeColor="text1"/>
          <w:sz w:val="24"/>
          <w:szCs w:val="24"/>
        </w:rPr>
      </w:pPr>
    </w:p>
    <w:p w:rsidR="006B4A66" w:rsidRPr="00813874" w:rsidRDefault="006B4A66" w:rsidP="006B4A66">
      <w:pP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br w:type="page"/>
      </w:r>
    </w:p>
    <w:p w:rsidR="006B4A66" w:rsidRPr="00813874" w:rsidRDefault="006B4A66" w:rsidP="006B4A66">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lastRenderedPageBreak/>
        <w:t>TABAN PLATFORM</w:t>
      </w:r>
    </w:p>
    <w:p w:rsidR="006B4A66" w:rsidRPr="00813874" w:rsidRDefault="006B4A66" w:rsidP="006B4A66">
      <w:pPr>
        <w:spacing w:after="0"/>
        <w:rPr>
          <w:rFonts w:ascii="Times New Roman" w:hAnsi="Times New Roman" w:cs="Times New Roman"/>
          <w:noProof/>
          <w:color w:val="000000" w:themeColor="text1"/>
          <w:sz w:val="24"/>
          <w:szCs w:val="24"/>
          <w:lang w:eastAsia="tr-TR"/>
        </w:rPr>
      </w:pPr>
      <w:r w:rsidRPr="00813874">
        <w:rPr>
          <w:rFonts w:ascii="Times New Roman" w:hAnsi="Times New Roman" w:cs="Times New Roman"/>
          <w:noProof/>
          <w:color w:val="000000" w:themeColor="text1"/>
          <w:sz w:val="24"/>
          <w:szCs w:val="24"/>
          <w:lang w:eastAsia="tr-TR"/>
        </w:rPr>
        <w:t xml:space="preserve"> </w:t>
      </w:r>
    </w:p>
    <w:p w:rsidR="006B4A66" w:rsidRPr="00813874" w:rsidRDefault="006B4A66" w:rsidP="006B4A66">
      <w:pPr>
        <w:spacing w:after="0"/>
        <w:ind w:firstLine="708"/>
        <w:jc w:val="center"/>
        <w:rPr>
          <w:rFonts w:ascii="Times New Roman" w:hAnsi="Times New Roman" w:cs="Times New Roman"/>
          <w:noProof/>
          <w:color w:val="000000" w:themeColor="text1"/>
          <w:sz w:val="24"/>
          <w:szCs w:val="24"/>
          <w:lang w:eastAsia="tr-TR"/>
        </w:rPr>
      </w:pPr>
      <w:r w:rsidRPr="00813874">
        <w:rPr>
          <w:rFonts w:ascii="Times New Roman" w:hAnsi="Times New Roman" w:cs="Times New Roman"/>
          <w:noProof/>
          <w:color w:val="000000" w:themeColor="text1"/>
          <w:sz w:val="24"/>
          <w:szCs w:val="24"/>
          <w:lang w:eastAsia="tr-TR"/>
        </w:rPr>
        <w:drawing>
          <wp:inline distT="0" distB="0" distL="0" distR="0" wp14:anchorId="43DF8F30" wp14:editId="7284EC84">
            <wp:extent cx="4628119" cy="3476625"/>
            <wp:effectExtent l="0" t="0" r="127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LİT PLATFORM 12GEN.PNG"/>
                    <pic:cNvPicPr/>
                  </pic:nvPicPr>
                  <pic:blipFill rotWithShape="1">
                    <a:blip r:embed="rId20" cstate="print">
                      <a:extLst>
                        <a:ext uri="{28A0092B-C50C-407E-A947-70E740481C1C}">
                          <a14:useLocalDpi xmlns:a14="http://schemas.microsoft.com/office/drawing/2010/main" val="0"/>
                        </a:ext>
                      </a:extLst>
                    </a:blip>
                    <a:srcRect l="10086" t="9844" r="20800" b="22967"/>
                    <a:stretch/>
                  </pic:blipFill>
                  <pic:spPr bwMode="auto">
                    <a:xfrm>
                      <a:off x="0" y="0"/>
                      <a:ext cx="4629714" cy="3477823"/>
                    </a:xfrm>
                    <a:prstGeom prst="rect">
                      <a:avLst/>
                    </a:prstGeom>
                    <a:ln>
                      <a:noFill/>
                    </a:ln>
                    <a:extLst>
                      <a:ext uri="{53640926-AAD7-44D8-BBD7-CCE9431645EC}">
                        <a14:shadowObscured xmlns:a14="http://schemas.microsoft.com/office/drawing/2010/main"/>
                      </a:ext>
                    </a:extLst>
                  </pic:spPr>
                </pic:pic>
              </a:graphicData>
            </a:graphic>
          </wp:inline>
        </w:drawing>
      </w:r>
    </w:p>
    <w:p w:rsidR="006B4A66" w:rsidRPr="00813874" w:rsidRDefault="006B4A66" w:rsidP="006B4A66">
      <w:pPr>
        <w:spacing w:after="0"/>
        <w:ind w:firstLine="360"/>
        <w:jc w:val="both"/>
        <w:rPr>
          <w:rFonts w:ascii="Times New Roman" w:eastAsia="Arial Unicode MS" w:hAnsi="Times New Roman" w:cs="Times New Roman"/>
          <w:b/>
          <w:color w:val="000000" w:themeColor="text1"/>
          <w:sz w:val="24"/>
          <w:szCs w:val="24"/>
        </w:rPr>
      </w:pPr>
      <w:r w:rsidRPr="00813874">
        <w:rPr>
          <w:rFonts w:ascii="Times New Roman" w:hAnsi="Times New Roman" w:cs="Times New Roman"/>
          <w:color w:val="000000" w:themeColor="text1"/>
          <w:sz w:val="24"/>
          <w:szCs w:val="24"/>
        </w:rPr>
        <w:t xml:space="preserve">Üzerinde yağmur sularını tasfiye etmek için TSE Standartlarına uygun minimum Ø8 mm delikler bulunduran 2 mm galvaniz sacın bükülmesiyle yan duvar yüksekliği 40 mm üst yüzeyi bir kenar uzantısı 315 mm ve taban kısmı uzantısı 1175 mm olacak platformun alt kısmına mukavemeti artırmak ve yüzeyde oluşabilecek olası dalgalanmaları ortadan kaldırmak amacıyla 40x40x2 mm </w:t>
      </w:r>
      <w:proofErr w:type="gramStart"/>
      <w:r w:rsidRPr="00813874">
        <w:rPr>
          <w:rFonts w:ascii="Times New Roman" w:hAnsi="Times New Roman" w:cs="Times New Roman"/>
          <w:color w:val="000000" w:themeColor="text1"/>
          <w:sz w:val="24"/>
          <w:szCs w:val="24"/>
        </w:rPr>
        <w:t>profilden</w:t>
      </w:r>
      <w:proofErr w:type="gramEnd"/>
      <w:r w:rsidRPr="00813874">
        <w:rPr>
          <w:rFonts w:ascii="Times New Roman" w:hAnsi="Times New Roman" w:cs="Times New Roman"/>
          <w:color w:val="000000" w:themeColor="text1"/>
          <w:sz w:val="24"/>
          <w:szCs w:val="24"/>
        </w:rPr>
        <w:t xml:space="preserve"> üçgen çerçeveler örülecek olup araları 40 x 5 mm silme ile </w:t>
      </w:r>
      <w:proofErr w:type="spellStart"/>
      <w:r w:rsidRPr="00813874">
        <w:rPr>
          <w:rFonts w:ascii="Times New Roman" w:hAnsi="Times New Roman" w:cs="Times New Roman"/>
          <w:color w:val="000000" w:themeColor="text1"/>
          <w:sz w:val="24"/>
          <w:szCs w:val="24"/>
        </w:rPr>
        <w:t>federlenecektir</w:t>
      </w:r>
      <w:proofErr w:type="spellEnd"/>
      <w:r w:rsidRPr="00813874">
        <w:rPr>
          <w:rFonts w:ascii="Times New Roman" w:hAnsi="Times New Roman" w:cs="Times New Roman"/>
          <w:color w:val="000000" w:themeColor="text1"/>
          <w:sz w:val="24"/>
          <w:szCs w:val="24"/>
        </w:rPr>
        <w:t>. U</w:t>
      </w:r>
      <w:r w:rsidRPr="00813874">
        <w:rPr>
          <w:rFonts w:ascii="Times New Roman" w:eastAsia="Arial Unicode MS" w:hAnsi="Times New Roman" w:cs="Times New Roman"/>
          <w:color w:val="000000" w:themeColor="text1"/>
          <w:sz w:val="24"/>
          <w:szCs w:val="24"/>
        </w:rPr>
        <w:t>ygulama ( montaj ) sırasında kullanılacak bütün cıvata ( bağlama ) delikleri platform hazırlanma aşamasında açılmış olacaktır daha sonra herhangi bir delme işlemi yapılmayacaktır. Platformların</w:t>
      </w:r>
      <w:r w:rsidRPr="00813874">
        <w:rPr>
          <w:rFonts w:ascii="Times New Roman" w:eastAsia="Arial Unicode MS" w:hAnsi="Times New Roman" w:cs="Times New Roman"/>
          <w:b/>
          <w:color w:val="000000" w:themeColor="text1"/>
          <w:sz w:val="24"/>
          <w:szCs w:val="24"/>
        </w:rPr>
        <w:t xml:space="preserve"> </w:t>
      </w:r>
      <w:r w:rsidRPr="00813874">
        <w:rPr>
          <w:rFonts w:ascii="Times New Roman" w:eastAsia="Arial Unicode MS" w:hAnsi="Times New Roman" w:cs="Times New Roman"/>
          <w:color w:val="000000" w:themeColor="text1"/>
          <w:sz w:val="24"/>
          <w:szCs w:val="24"/>
        </w:rPr>
        <w:t>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w:t>
      </w:r>
    </w:p>
    <w:p w:rsidR="006B4A66" w:rsidRPr="00813874" w:rsidRDefault="006B4A66" w:rsidP="006B4A66">
      <w:pPr>
        <w:spacing w:after="0"/>
        <w:rPr>
          <w:rFonts w:ascii="Times New Roman" w:hAnsi="Times New Roman" w:cs="Times New Roman"/>
          <w:b/>
          <w:color w:val="000000" w:themeColor="text1"/>
          <w:sz w:val="24"/>
          <w:szCs w:val="24"/>
        </w:rPr>
      </w:pPr>
    </w:p>
    <w:p w:rsidR="006B4A66" w:rsidRPr="00813874" w:rsidRDefault="006B4A66" w:rsidP="006B4A66">
      <w:pP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br w:type="page"/>
      </w:r>
    </w:p>
    <w:p w:rsidR="006B4A66" w:rsidRPr="00813874" w:rsidRDefault="006B4A66" w:rsidP="006B4A66">
      <w:pPr>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lastRenderedPageBreak/>
        <w:t>H:165 CM İÇ MERDİVEN</w:t>
      </w:r>
    </w:p>
    <w:p w:rsidR="00F62F45" w:rsidRPr="00813874" w:rsidRDefault="00F62F45" w:rsidP="006B4A66">
      <w:pPr>
        <w:jc w:val="center"/>
        <w:rPr>
          <w:rFonts w:ascii="Times New Roman" w:hAnsi="Times New Roman" w:cs="Times New Roman"/>
          <w:b/>
          <w:color w:val="000000" w:themeColor="text1"/>
          <w:sz w:val="24"/>
          <w:szCs w:val="24"/>
        </w:rPr>
      </w:pPr>
    </w:p>
    <w:p w:rsidR="006B4A66" w:rsidRPr="00813874" w:rsidRDefault="006B4A66" w:rsidP="006B4A66">
      <w:pPr>
        <w:jc w:val="center"/>
        <w:rPr>
          <w:rFonts w:ascii="Times New Roman" w:hAnsi="Times New Roman" w:cs="Times New Roman"/>
          <w:color w:val="000000" w:themeColor="text1"/>
          <w:sz w:val="24"/>
          <w:szCs w:val="24"/>
        </w:rPr>
      </w:pPr>
      <w:r w:rsidRPr="00813874">
        <w:rPr>
          <w:rFonts w:ascii="Times New Roman" w:hAnsi="Times New Roman" w:cs="Times New Roman"/>
          <w:noProof/>
          <w:color w:val="000000" w:themeColor="text1"/>
          <w:sz w:val="24"/>
          <w:szCs w:val="24"/>
          <w:lang w:eastAsia="tr-TR"/>
        </w:rPr>
        <w:drawing>
          <wp:inline distT="0" distB="0" distL="0" distR="0" wp14:anchorId="70727A1D" wp14:editId="72C3959B">
            <wp:extent cx="3706216" cy="2790825"/>
            <wp:effectExtent l="0" t="0" r="889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0607" cy="2794132"/>
                    </a:xfrm>
                    <a:prstGeom prst="rect">
                      <a:avLst/>
                    </a:prstGeom>
                    <a:noFill/>
                    <a:ln>
                      <a:noFill/>
                    </a:ln>
                  </pic:spPr>
                </pic:pic>
              </a:graphicData>
            </a:graphic>
          </wp:inline>
        </w:drawing>
      </w:r>
    </w:p>
    <w:p w:rsidR="006B4A66" w:rsidRPr="00813874" w:rsidRDefault="006B4A66" w:rsidP="006B4A66">
      <w:pPr>
        <w:ind w:firstLine="708"/>
        <w:jc w:val="both"/>
        <w:rPr>
          <w:rFonts w:ascii="Times New Roman" w:hAnsi="Times New Roman" w:cs="Times New Roman"/>
          <w:color w:val="000000" w:themeColor="text1"/>
          <w:sz w:val="24"/>
          <w:szCs w:val="24"/>
        </w:rPr>
      </w:pPr>
      <w:r w:rsidRPr="00813874">
        <w:rPr>
          <w:rFonts w:ascii="Times New Roman" w:hAnsi="Times New Roman" w:cs="Times New Roman"/>
          <w:color w:val="000000" w:themeColor="text1"/>
          <w:sz w:val="24"/>
          <w:szCs w:val="24"/>
        </w:rPr>
        <w:t xml:space="preserve">880 mm genişliğinde olan H:165 cm iç merdiven </w:t>
      </w:r>
      <w:proofErr w:type="gramStart"/>
      <w:r w:rsidRPr="00813874">
        <w:rPr>
          <w:rFonts w:ascii="Times New Roman" w:hAnsi="Times New Roman" w:cs="Times New Roman"/>
          <w:color w:val="000000" w:themeColor="text1"/>
          <w:sz w:val="24"/>
          <w:szCs w:val="24"/>
        </w:rPr>
        <w:t>konstrüksiyonunun</w:t>
      </w:r>
      <w:proofErr w:type="gramEnd"/>
      <w:r w:rsidRPr="00813874">
        <w:rPr>
          <w:rFonts w:ascii="Times New Roman" w:hAnsi="Times New Roman" w:cs="Times New Roman"/>
          <w:color w:val="000000" w:themeColor="text1"/>
          <w:sz w:val="24"/>
          <w:szCs w:val="24"/>
        </w:rPr>
        <w:t xml:space="preserve"> toplam yüksekliği 2300 mm’dir. Ana taşıyıcı boruları Ø27 x 2 mm SDM borudan bükülerek </w:t>
      </w:r>
      <w:proofErr w:type="gramStart"/>
      <w:r w:rsidRPr="00813874">
        <w:rPr>
          <w:rFonts w:ascii="Times New Roman" w:hAnsi="Times New Roman" w:cs="Times New Roman"/>
          <w:color w:val="000000" w:themeColor="text1"/>
          <w:sz w:val="24"/>
          <w:szCs w:val="24"/>
        </w:rPr>
        <w:t>dizayn edilen</w:t>
      </w:r>
      <w:proofErr w:type="gramEnd"/>
      <w:r w:rsidRPr="00813874">
        <w:rPr>
          <w:rFonts w:ascii="Times New Roman" w:hAnsi="Times New Roman" w:cs="Times New Roman"/>
          <w:color w:val="000000" w:themeColor="text1"/>
          <w:sz w:val="24"/>
          <w:szCs w:val="24"/>
        </w:rPr>
        <w:t xml:space="preserve"> konstrüksiyonun merdiven basamakları Ø27 x 2 mm borudan 520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813874">
        <w:rPr>
          <w:rFonts w:ascii="Times New Roman" w:hAnsi="Times New Roman" w:cs="Times New Roman"/>
          <w:color w:val="000000" w:themeColor="text1"/>
          <w:sz w:val="24"/>
          <w:szCs w:val="24"/>
        </w:rPr>
        <w:t>dizayn edilen</w:t>
      </w:r>
      <w:proofErr w:type="gramEnd"/>
      <w:r w:rsidRPr="00813874">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6B4A66" w:rsidRPr="00813874" w:rsidRDefault="006B4A66" w:rsidP="006B4A66">
      <w:pPr>
        <w:spacing w:after="0"/>
        <w:rPr>
          <w:rFonts w:ascii="Times New Roman" w:hAnsi="Times New Roman" w:cs="Times New Roman"/>
          <w:sz w:val="24"/>
          <w:szCs w:val="24"/>
        </w:rPr>
      </w:pPr>
    </w:p>
    <w:p w:rsidR="006B4A66" w:rsidRPr="00813874" w:rsidRDefault="006B4A66" w:rsidP="006B4A66">
      <w:pP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br w:type="page"/>
      </w:r>
    </w:p>
    <w:p w:rsidR="0079141A" w:rsidRPr="00813874" w:rsidRDefault="0079141A" w:rsidP="00986D2C">
      <w:pPr>
        <w:spacing w:after="0"/>
        <w:ind w:firstLine="708"/>
        <w:jc w:val="center"/>
        <w:rPr>
          <w:rFonts w:ascii="Times New Roman" w:hAnsi="Times New Roman" w:cs="Times New Roman"/>
          <w:b/>
          <w:sz w:val="24"/>
          <w:szCs w:val="24"/>
        </w:rPr>
      </w:pPr>
    </w:p>
    <w:p w:rsidR="0079141A" w:rsidRPr="00813874" w:rsidRDefault="0079141A" w:rsidP="00986D2C">
      <w:pPr>
        <w:spacing w:after="0"/>
        <w:ind w:firstLine="708"/>
        <w:jc w:val="center"/>
        <w:rPr>
          <w:rFonts w:ascii="Times New Roman" w:hAnsi="Times New Roman" w:cs="Times New Roman"/>
          <w:b/>
          <w:sz w:val="24"/>
          <w:szCs w:val="24"/>
        </w:rPr>
      </w:pPr>
      <w:r w:rsidRPr="00813874">
        <w:rPr>
          <w:rFonts w:ascii="Times New Roman" w:hAnsi="Times New Roman" w:cs="Times New Roman"/>
          <w:b/>
          <w:sz w:val="24"/>
          <w:szCs w:val="24"/>
        </w:rPr>
        <w:t>METAL EĞİK MERDİVEN</w:t>
      </w:r>
    </w:p>
    <w:p w:rsidR="00561CB5" w:rsidRPr="00813874" w:rsidRDefault="00561CB5" w:rsidP="00986D2C">
      <w:pPr>
        <w:spacing w:after="0"/>
        <w:ind w:firstLine="708"/>
        <w:jc w:val="center"/>
        <w:rPr>
          <w:rFonts w:ascii="Times New Roman" w:hAnsi="Times New Roman" w:cs="Times New Roman"/>
          <w:b/>
          <w:sz w:val="24"/>
          <w:szCs w:val="24"/>
        </w:rPr>
      </w:pPr>
    </w:p>
    <w:p w:rsidR="0079141A" w:rsidRPr="00813874" w:rsidRDefault="003945F8" w:rsidP="00986D2C">
      <w:pPr>
        <w:spacing w:after="0"/>
        <w:ind w:firstLine="708"/>
        <w:jc w:val="center"/>
        <w:rPr>
          <w:rFonts w:ascii="Times New Roman" w:hAnsi="Times New Roman" w:cs="Times New Roman"/>
          <w:b/>
          <w:sz w:val="24"/>
          <w:szCs w:val="24"/>
        </w:rPr>
      </w:pPr>
      <w:r w:rsidRPr="00813874">
        <w:rPr>
          <w:rFonts w:ascii="Times New Roman" w:hAnsi="Times New Roman" w:cs="Times New Roman"/>
          <w:b/>
          <w:noProof/>
          <w:sz w:val="24"/>
          <w:szCs w:val="24"/>
          <w:lang w:eastAsia="tr-TR"/>
        </w:rPr>
        <w:drawing>
          <wp:inline distT="0" distB="0" distL="0" distR="0">
            <wp:extent cx="3381375" cy="3219450"/>
            <wp:effectExtent l="0" t="0" r="952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500 metal merdiven.PNG"/>
                    <pic:cNvPicPr/>
                  </pic:nvPicPr>
                  <pic:blipFill rotWithShape="1">
                    <a:blip r:embed="rId22" cstate="print">
                      <a:extLst>
                        <a:ext uri="{28A0092B-C50C-407E-A947-70E740481C1C}">
                          <a14:useLocalDpi xmlns:a14="http://schemas.microsoft.com/office/drawing/2010/main" val="0"/>
                        </a:ext>
                      </a:extLst>
                    </a:blip>
                    <a:srcRect l="12566" t="11127" r="28737" b="16548"/>
                    <a:stretch/>
                  </pic:blipFill>
                  <pic:spPr bwMode="auto">
                    <a:xfrm>
                      <a:off x="0" y="0"/>
                      <a:ext cx="3381375" cy="3219450"/>
                    </a:xfrm>
                    <a:prstGeom prst="rect">
                      <a:avLst/>
                    </a:prstGeom>
                    <a:ln>
                      <a:noFill/>
                    </a:ln>
                    <a:extLst>
                      <a:ext uri="{53640926-AAD7-44D8-BBD7-CCE9431645EC}">
                        <a14:shadowObscured xmlns:a14="http://schemas.microsoft.com/office/drawing/2010/main"/>
                      </a:ext>
                    </a:extLst>
                  </pic:spPr>
                </pic:pic>
              </a:graphicData>
            </a:graphic>
          </wp:inline>
        </w:drawing>
      </w:r>
    </w:p>
    <w:p w:rsidR="0079141A" w:rsidRPr="00813874" w:rsidRDefault="00F11A38" w:rsidP="00986D2C">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40</w:t>
      </w:r>
      <w:r w:rsidR="002406CF" w:rsidRPr="00813874">
        <w:rPr>
          <w:rFonts w:ascii="Times New Roman" w:hAnsi="Times New Roman" w:cs="Times New Roman"/>
          <w:sz w:val="24"/>
          <w:szCs w:val="24"/>
        </w:rPr>
        <w:t xml:space="preserve"> </w:t>
      </w:r>
      <w:r w:rsidRPr="00813874">
        <w:rPr>
          <w:rFonts w:ascii="Times New Roman" w:hAnsi="Times New Roman" w:cs="Times New Roman"/>
          <w:sz w:val="24"/>
          <w:szCs w:val="24"/>
        </w:rPr>
        <w:t>x</w:t>
      </w:r>
      <w:r w:rsidR="002406CF" w:rsidRPr="00813874">
        <w:rPr>
          <w:rFonts w:ascii="Times New Roman" w:hAnsi="Times New Roman" w:cs="Times New Roman"/>
          <w:sz w:val="24"/>
          <w:szCs w:val="24"/>
        </w:rPr>
        <w:t xml:space="preserve"> </w:t>
      </w:r>
      <w:r w:rsidRPr="00813874">
        <w:rPr>
          <w:rFonts w:ascii="Times New Roman" w:hAnsi="Times New Roman" w:cs="Times New Roman"/>
          <w:sz w:val="24"/>
          <w:szCs w:val="24"/>
        </w:rPr>
        <w:t>40</w:t>
      </w:r>
      <w:r w:rsidR="002406CF" w:rsidRPr="00813874">
        <w:rPr>
          <w:rFonts w:ascii="Times New Roman" w:hAnsi="Times New Roman" w:cs="Times New Roman"/>
          <w:sz w:val="24"/>
          <w:szCs w:val="24"/>
        </w:rPr>
        <w:t xml:space="preserve"> </w:t>
      </w:r>
      <w:r w:rsidRPr="00813874">
        <w:rPr>
          <w:rFonts w:ascii="Times New Roman" w:hAnsi="Times New Roman" w:cs="Times New Roman"/>
          <w:sz w:val="24"/>
          <w:szCs w:val="24"/>
        </w:rPr>
        <w:t>x</w:t>
      </w:r>
      <w:r w:rsidR="002406CF" w:rsidRPr="00813874">
        <w:rPr>
          <w:rFonts w:ascii="Times New Roman" w:hAnsi="Times New Roman" w:cs="Times New Roman"/>
          <w:sz w:val="24"/>
          <w:szCs w:val="24"/>
        </w:rPr>
        <w:t xml:space="preserve"> </w:t>
      </w:r>
      <w:r w:rsidRPr="00813874">
        <w:rPr>
          <w:rFonts w:ascii="Times New Roman" w:hAnsi="Times New Roman" w:cs="Times New Roman"/>
          <w:sz w:val="24"/>
          <w:szCs w:val="24"/>
        </w:rPr>
        <w:t>2,5 mm</w:t>
      </w:r>
      <w:r w:rsidR="0079141A" w:rsidRPr="00813874">
        <w:rPr>
          <w:rFonts w:ascii="Times New Roman" w:hAnsi="Times New Roman" w:cs="Times New Roman"/>
          <w:sz w:val="24"/>
          <w:szCs w:val="24"/>
        </w:rPr>
        <w:t xml:space="preserve"> ölçülerinde </w:t>
      </w:r>
      <w:r w:rsidR="00187895" w:rsidRPr="00813874">
        <w:rPr>
          <w:rFonts w:ascii="Times New Roman" w:hAnsi="Times New Roman" w:cs="Times New Roman"/>
          <w:sz w:val="24"/>
          <w:szCs w:val="24"/>
        </w:rPr>
        <w:t xml:space="preserve">kare kutu </w:t>
      </w:r>
      <w:proofErr w:type="gramStart"/>
      <w:r w:rsidR="00BC780B" w:rsidRPr="00813874">
        <w:rPr>
          <w:rFonts w:ascii="Times New Roman" w:hAnsi="Times New Roman" w:cs="Times New Roman"/>
          <w:sz w:val="24"/>
          <w:szCs w:val="24"/>
        </w:rPr>
        <w:t>profil</w:t>
      </w:r>
      <w:proofErr w:type="gramEnd"/>
      <w:r w:rsidR="00BC780B" w:rsidRPr="00813874">
        <w:rPr>
          <w:rFonts w:ascii="Times New Roman" w:hAnsi="Times New Roman" w:cs="Times New Roman"/>
          <w:sz w:val="24"/>
          <w:szCs w:val="24"/>
        </w:rPr>
        <w:t xml:space="preserve"> malzemeden</w:t>
      </w:r>
      <w:r w:rsidR="0079141A" w:rsidRPr="00813874">
        <w:rPr>
          <w:rFonts w:ascii="Times New Roman" w:hAnsi="Times New Roman" w:cs="Times New Roman"/>
          <w:sz w:val="24"/>
          <w:szCs w:val="24"/>
        </w:rPr>
        <w:t xml:space="preserve"> bükülerek ana şasesi üretilecek olan Metal </w:t>
      </w:r>
      <w:r w:rsidRPr="00813874">
        <w:rPr>
          <w:rFonts w:ascii="Times New Roman" w:hAnsi="Times New Roman" w:cs="Times New Roman"/>
          <w:sz w:val="24"/>
          <w:szCs w:val="24"/>
        </w:rPr>
        <w:t xml:space="preserve">Eğik Merdiven </w:t>
      </w:r>
      <w:r w:rsidR="0079141A" w:rsidRPr="00813874">
        <w:rPr>
          <w:rFonts w:ascii="Times New Roman" w:hAnsi="Times New Roman" w:cs="Times New Roman"/>
          <w:sz w:val="24"/>
          <w:szCs w:val="24"/>
        </w:rPr>
        <w:t xml:space="preserve">TSE standartlarına uygun basamak aralığına sahip olacaktır. Merdiven basamakları </w:t>
      </w:r>
      <w:r w:rsidRPr="00813874">
        <w:rPr>
          <w:rFonts w:ascii="Times New Roman" w:hAnsi="Times New Roman" w:cs="Times New Roman"/>
          <w:sz w:val="24"/>
          <w:szCs w:val="24"/>
        </w:rPr>
        <w:t>Ø34</w:t>
      </w:r>
      <w:r w:rsidR="002406CF" w:rsidRPr="00813874">
        <w:rPr>
          <w:rFonts w:ascii="Times New Roman" w:hAnsi="Times New Roman" w:cs="Times New Roman"/>
          <w:sz w:val="24"/>
          <w:szCs w:val="24"/>
        </w:rPr>
        <w:t xml:space="preserve"> </w:t>
      </w:r>
      <w:r w:rsidRPr="00813874">
        <w:rPr>
          <w:rFonts w:ascii="Times New Roman" w:hAnsi="Times New Roman" w:cs="Times New Roman"/>
          <w:sz w:val="24"/>
          <w:szCs w:val="24"/>
        </w:rPr>
        <w:t>x</w:t>
      </w:r>
      <w:r w:rsidR="002406CF" w:rsidRPr="00813874">
        <w:rPr>
          <w:rFonts w:ascii="Times New Roman" w:hAnsi="Times New Roman" w:cs="Times New Roman"/>
          <w:sz w:val="24"/>
          <w:szCs w:val="24"/>
        </w:rPr>
        <w:t xml:space="preserve"> </w:t>
      </w:r>
      <w:r w:rsidRPr="00813874">
        <w:rPr>
          <w:rFonts w:ascii="Times New Roman" w:hAnsi="Times New Roman" w:cs="Times New Roman"/>
          <w:sz w:val="24"/>
          <w:szCs w:val="24"/>
        </w:rPr>
        <w:t>2,5 mm</w:t>
      </w:r>
      <w:r w:rsidR="0079141A" w:rsidRPr="00813874">
        <w:rPr>
          <w:rFonts w:ascii="Times New Roman" w:hAnsi="Times New Roman" w:cs="Times New Roman"/>
          <w:sz w:val="24"/>
          <w:szCs w:val="24"/>
        </w:rPr>
        <w:t xml:space="preserve"> ölçülerinde SDM borudan estetik bir görünüm oluş</w:t>
      </w:r>
      <w:r w:rsidR="00FD3FE1" w:rsidRPr="00813874">
        <w:rPr>
          <w:rFonts w:ascii="Times New Roman" w:hAnsi="Times New Roman" w:cs="Times New Roman"/>
          <w:sz w:val="24"/>
          <w:szCs w:val="24"/>
        </w:rPr>
        <w:t>ması açısından eğim</w:t>
      </w:r>
      <w:r w:rsidR="0079141A" w:rsidRPr="00813874">
        <w:rPr>
          <w:rFonts w:ascii="Times New Roman" w:hAnsi="Times New Roman" w:cs="Times New Roman"/>
          <w:sz w:val="24"/>
          <w:szCs w:val="24"/>
        </w:rPr>
        <w:t xml:space="preserve"> verilerek üretilecektir. Çocukl</w:t>
      </w:r>
      <w:r w:rsidR="00187895" w:rsidRPr="00813874">
        <w:rPr>
          <w:rFonts w:ascii="Times New Roman" w:hAnsi="Times New Roman" w:cs="Times New Roman"/>
          <w:sz w:val="24"/>
          <w:szCs w:val="24"/>
        </w:rPr>
        <w:t xml:space="preserve">arın güvenliğini sağlamak için </w:t>
      </w:r>
      <w:r w:rsidR="0079141A" w:rsidRPr="00813874">
        <w:rPr>
          <w:rFonts w:ascii="Times New Roman" w:hAnsi="Times New Roman" w:cs="Times New Roman"/>
          <w:sz w:val="24"/>
          <w:szCs w:val="24"/>
        </w:rPr>
        <w:t>TSE standartlarında belirtilen yükseklikten sonra merdivene basamakta kullanılan SDM borudan iç genişliği minimum 750 mm olacak ve daire şeklinde bükülerek ana taşıyıcı boru ile kaynak yöntemiyle birleştirilecektir.</w:t>
      </w:r>
    </w:p>
    <w:p w:rsidR="00561CB5" w:rsidRPr="00813874" w:rsidRDefault="00561CB5" w:rsidP="00986D2C">
      <w:pPr>
        <w:spacing w:after="0"/>
        <w:ind w:firstLine="708"/>
        <w:jc w:val="both"/>
        <w:rPr>
          <w:rFonts w:ascii="Times New Roman" w:hAnsi="Times New Roman" w:cs="Times New Roman"/>
          <w:sz w:val="24"/>
          <w:szCs w:val="24"/>
        </w:rPr>
      </w:pPr>
    </w:p>
    <w:p w:rsidR="00670729" w:rsidRPr="00813874" w:rsidRDefault="00670729">
      <w:pPr>
        <w:rPr>
          <w:rFonts w:ascii="Times New Roman" w:eastAsia="Dutch801 Rm BT" w:hAnsi="Times New Roman" w:cs="Times New Roman"/>
          <w:b/>
          <w:bCs/>
          <w:sz w:val="24"/>
          <w:szCs w:val="24"/>
        </w:rPr>
      </w:pPr>
      <w:r w:rsidRPr="00813874">
        <w:rPr>
          <w:rFonts w:ascii="Times New Roman" w:eastAsia="Dutch801 Rm BT" w:hAnsi="Times New Roman" w:cs="Times New Roman"/>
          <w:b/>
          <w:bCs/>
          <w:sz w:val="24"/>
          <w:szCs w:val="24"/>
        </w:rPr>
        <w:br w:type="page"/>
      </w:r>
    </w:p>
    <w:p w:rsidR="00561CB5" w:rsidRPr="00813874" w:rsidRDefault="00561CB5" w:rsidP="00986D2C">
      <w:pPr>
        <w:spacing w:after="0"/>
        <w:jc w:val="center"/>
        <w:rPr>
          <w:rFonts w:ascii="Times New Roman" w:eastAsia="Dutch801 Rm BT" w:hAnsi="Times New Roman" w:cs="Times New Roman"/>
          <w:b/>
          <w:bCs/>
          <w:sz w:val="24"/>
          <w:szCs w:val="24"/>
        </w:rPr>
      </w:pPr>
      <w:r w:rsidRPr="00813874">
        <w:rPr>
          <w:rFonts w:ascii="Times New Roman" w:eastAsia="Dutch801 Rm BT" w:hAnsi="Times New Roman" w:cs="Times New Roman"/>
          <w:b/>
          <w:bCs/>
          <w:sz w:val="24"/>
          <w:szCs w:val="24"/>
        </w:rPr>
        <w:lastRenderedPageBreak/>
        <w:t>H: 300 CM TÜP KAYDIRAK</w:t>
      </w:r>
    </w:p>
    <w:p w:rsidR="00561CB5" w:rsidRPr="00813874" w:rsidRDefault="00561CB5" w:rsidP="00986D2C">
      <w:pPr>
        <w:spacing w:after="0"/>
        <w:jc w:val="center"/>
        <w:rPr>
          <w:rFonts w:ascii="Times New Roman" w:hAnsi="Times New Roman" w:cs="Times New Roman"/>
          <w:b/>
          <w:noProof/>
          <w:sz w:val="24"/>
          <w:szCs w:val="24"/>
          <w:lang w:eastAsia="tr-TR"/>
        </w:rPr>
      </w:pPr>
    </w:p>
    <w:p w:rsidR="00561CB5" w:rsidRPr="00813874" w:rsidRDefault="003945F8" w:rsidP="00986D2C">
      <w:pPr>
        <w:spacing w:after="0"/>
        <w:jc w:val="center"/>
        <w:rPr>
          <w:rFonts w:ascii="Times New Roman" w:hAnsi="Times New Roman" w:cs="Times New Roman"/>
          <w:b/>
          <w:sz w:val="24"/>
          <w:szCs w:val="24"/>
        </w:rPr>
      </w:pPr>
      <w:r w:rsidRPr="00813874">
        <w:rPr>
          <w:rFonts w:ascii="Times New Roman" w:hAnsi="Times New Roman" w:cs="Times New Roman"/>
          <w:b/>
          <w:noProof/>
          <w:sz w:val="24"/>
          <w:szCs w:val="24"/>
          <w:lang w:eastAsia="tr-TR"/>
        </w:rPr>
        <w:drawing>
          <wp:inline distT="0" distB="0" distL="0" distR="0">
            <wp:extent cx="4400550" cy="308610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3000 MM PENCERELİ TÜP KROM KAYDIRAK.PNG"/>
                    <pic:cNvPicPr/>
                  </pic:nvPicPr>
                  <pic:blipFill rotWithShape="1">
                    <a:blip r:embed="rId23" cstate="print">
                      <a:extLst>
                        <a:ext uri="{28A0092B-C50C-407E-A947-70E740481C1C}">
                          <a14:useLocalDpi xmlns:a14="http://schemas.microsoft.com/office/drawing/2010/main" val="0"/>
                        </a:ext>
                      </a:extLst>
                    </a:blip>
                    <a:srcRect l="10086" t="8773" r="13525" b="21898"/>
                    <a:stretch/>
                  </pic:blipFill>
                  <pic:spPr bwMode="auto">
                    <a:xfrm>
                      <a:off x="0" y="0"/>
                      <a:ext cx="4400550" cy="3086100"/>
                    </a:xfrm>
                    <a:prstGeom prst="rect">
                      <a:avLst/>
                    </a:prstGeom>
                    <a:ln>
                      <a:noFill/>
                    </a:ln>
                    <a:extLst>
                      <a:ext uri="{53640926-AAD7-44D8-BBD7-CCE9431645EC}">
                        <a14:shadowObscured xmlns:a14="http://schemas.microsoft.com/office/drawing/2010/main"/>
                      </a:ext>
                    </a:extLst>
                  </pic:spPr>
                </pic:pic>
              </a:graphicData>
            </a:graphic>
          </wp:inline>
        </w:drawing>
      </w:r>
    </w:p>
    <w:p w:rsidR="00561CB5" w:rsidRPr="00813874" w:rsidRDefault="00561CB5" w:rsidP="00986D2C">
      <w:pPr>
        <w:spacing w:after="0"/>
        <w:ind w:firstLine="360"/>
        <w:jc w:val="both"/>
        <w:rPr>
          <w:rFonts w:ascii="Times New Roman" w:hAnsi="Times New Roman" w:cs="Times New Roman"/>
          <w:sz w:val="24"/>
          <w:szCs w:val="24"/>
        </w:rPr>
      </w:pPr>
      <w:r w:rsidRPr="00813874">
        <w:rPr>
          <w:rFonts w:ascii="Times New Roman" w:hAnsi="Times New Roman" w:cs="Times New Roman"/>
          <w:sz w:val="24"/>
          <w:szCs w:val="24"/>
        </w:rPr>
        <w:t xml:space="preserve">Oyun Grubu’nda kullanılan kaydırak paslanmaz AISI 304 kalitesinde minimum 2 mm sac malzemeden H:3000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Kaydırak üzerinde kayma yolunda meydana gelebilecek ışık kaybını engellemek için pencereler bulunacak olup minimum 2 mm kalınlığında saydam </w:t>
      </w:r>
      <w:proofErr w:type="spellStart"/>
      <w:r w:rsidRPr="00813874">
        <w:rPr>
          <w:rFonts w:ascii="Times New Roman" w:hAnsi="Times New Roman" w:cs="Times New Roman"/>
          <w:sz w:val="24"/>
          <w:szCs w:val="24"/>
        </w:rPr>
        <w:t>pleksiglass</w:t>
      </w:r>
      <w:proofErr w:type="spellEnd"/>
      <w:r w:rsidRPr="00813874">
        <w:rPr>
          <w:rFonts w:ascii="Times New Roman" w:hAnsi="Times New Roman" w:cs="Times New Roman"/>
          <w:sz w:val="24"/>
          <w:szCs w:val="24"/>
        </w:rPr>
        <w:t xml:space="preserve"> malzeme ile paslanmaz bağlantı elemanları kullanılarak kapatılacaktır.</w:t>
      </w:r>
    </w:p>
    <w:p w:rsidR="00561CB5" w:rsidRPr="00813874" w:rsidRDefault="00561CB5" w:rsidP="00986D2C">
      <w:pPr>
        <w:spacing w:after="0"/>
        <w:ind w:firstLine="360"/>
        <w:jc w:val="both"/>
        <w:rPr>
          <w:rFonts w:ascii="Times New Roman" w:hAnsi="Times New Roman" w:cs="Times New Roman"/>
          <w:sz w:val="24"/>
          <w:szCs w:val="24"/>
        </w:rPr>
      </w:pPr>
      <w:r w:rsidRPr="00813874">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3874">
        <w:rPr>
          <w:rFonts w:ascii="Times New Roman" w:hAnsi="Times New Roman" w:cs="Times New Roman"/>
          <w:sz w:val="24"/>
          <w:szCs w:val="24"/>
        </w:rPr>
        <w:t>ankraj</w:t>
      </w:r>
      <w:proofErr w:type="spellEnd"/>
      <w:r w:rsidRPr="00813874">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561CB5" w:rsidRPr="00813874" w:rsidRDefault="00561CB5" w:rsidP="00986D2C">
      <w:pPr>
        <w:spacing w:after="0"/>
        <w:ind w:firstLine="360"/>
        <w:jc w:val="both"/>
        <w:rPr>
          <w:rFonts w:ascii="Times New Roman" w:hAnsi="Times New Roman" w:cs="Times New Roman"/>
          <w:sz w:val="24"/>
          <w:szCs w:val="24"/>
        </w:rPr>
      </w:pPr>
      <w:r w:rsidRPr="00813874">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BC2F51" w:rsidRPr="00813874" w:rsidRDefault="00BC2F51" w:rsidP="00986D2C">
      <w:pPr>
        <w:spacing w:after="0"/>
        <w:ind w:firstLine="708"/>
        <w:jc w:val="both"/>
        <w:rPr>
          <w:rFonts w:ascii="Times New Roman" w:hAnsi="Times New Roman" w:cs="Times New Roman"/>
          <w:sz w:val="24"/>
          <w:szCs w:val="24"/>
        </w:rPr>
      </w:pPr>
    </w:p>
    <w:p w:rsidR="00670729" w:rsidRPr="00813874" w:rsidRDefault="00670729">
      <w:pPr>
        <w:rPr>
          <w:rFonts w:ascii="Times New Roman" w:hAnsi="Times New Roman" w:cs="Times New Roman"/>
          <w:b/>
          <w:sz w:val="24"/>
          <w:szCs w:val="24"/>
        </w:rPr>
      </w:pPr>
      <w:r w:rsidRPr="00813874">
        <w:rPr>
          <w:rFonts w:ascii="Times New Roman" w:hAnsi="Times New Roman" w:cs="Times New Roman"/>
          <w:b/>
          <w:sz w:val="24"/>
          <w:szCs w:val="24"/>
        </w:rPr>
        <w:br w:type="page"/>
      </w:r>
    </w:p>
    <w:p w:rsidR="00FF7714" w:rsidRPr="00813874" w:rsidRDefault="00FF7714" w:rsidP="00986D2C">
      <w:pPr>
        <w:spacing w:after="0"/>
        <w:ind w:firstLine="708"/>
        <w:jc w:val="center"/>
        <w:rPr>
          <w:rFonts w:ascii="Times New Roman" w:hAnsi="Times New Roman" w:cs="Times New Roman"/>
          <w:b/>
          <w:sz w:val="24"/>
          <w:szCs w:val="24"/>
        </w:rPr>
      </w:pPr>
      <w:r w:rsidRPr="00813874">
        <w:rPr>
          <w:rFonts w:ascii="Times New Roman" w:hAnsi="Times New Roman" w:cs="Times New Roman"/>
          <w:b/>
          <w:sz w:val="24"/>
          <w:szCs w:val="24"/>
        </w:rPr>
        <w:lastRenderedPageBreak/>
        <w:t>H:</w:t>
      </w:r>
      <w:r w:rsidR="00561CB5" w:rsidRPr="00813874">
        <w:rPr>
          <w:rFonts w:ascii="Times New Roman" w:hAnsi="Times New Roman" w:cs="Times New Roman"/>
          <w:b/>
          <w:sz w:val="24"/>
          <w:szCs w:val="24"/>
        </w:rPr>
        <w:t>300 C</w:t>
      </w:r>
      <w:r w:rsidRPr="00813874">
        <w:rPr>
          <w:rFonts w:ascii="Times New Roman" w:hAnsi="Times New Roman" w:cs="Times New Roman"/>
          <w:b/>
          <w:sz w:val="24"/>
          <w:szCs w:val="24"/>
        </w:rPr>
        <w:t>M SPİRAL TÜP KAYDIRAK</w:t>
      </w:r>
    </w:p>
    <w:p w:rsidR="00561CB5" w:rsidRPr="00813874" w:rsidRDefault="00561CB5" w:rsidP="00986D2C">
      <w:pPr>
        <w:spacing w:after="0"/>
        <w:ind w:firstLine="708"/>
        <w:jc w:val="center"/>
        <w:rPr>
          <w:rFonts w:ascii="Times New Roman" w:hAnsi="Times New Roman" w:cs="Times New Roman"/>
          <w:noProof/>
          <w:sz w:val="24"/>
          <w:szCs w:val="24"/>
          <w:lang w:eastAsia="tr-TR"/>
        </w:rPr>
      </w:pPr>
    </w:p>
    <w:p w:rsidR="00561CB5" w:rsidRPr="00813874" w:rsidRDefault="00561CB5" w:rsidP="00986D2C">
      <w:pPr>
        <w:spacing w:after="0"/>
        <w:ind w:firstLine="708"/>
        <w:jc w:val="center"/>
        <w:rPr>
          <w:rFonts w:ascii="Times New Roman" w:hAnsi="Times New Roman" w:cs="Times New Roman"/>
          <w:noProof/>
          <w:sz w:val="24"/>
          <w:szCs w:val="24"/>
          <w:lang w:eastAsia="tr-TR"/>
        </w:rPr>
      </w:pPr>
    </w:p>
    <w:p w:rsidR="00FF7714" w:rsidRPr="00813874" w:rsidRDefault="00DD3AB3" w:rsidP="00986D2C">
      <w:pPr>
        <w:spacing w:after="0"/>
        <w:ind w:firstLine="708"/>
        <w:jc w:val="center"/>
        <w:rPr>
          <w:rFonts w:ascii="Times New Roman" w:hAnsi="Times New Roman" w:cs="Times New Roman"/>
          <w:sz w:val="24"/>
          <w:szCs w:val="24"/>
        </w:rPr>
      </w:pPr>
      <w:r w:rsidRPr="00813874">
        <w:rPr>
          <w:rFonts w:ascii="Times New Roman" w:hAnsi="Times New Roman" w:cs="Times New Roman"/>
          <w:noProof/>
          <w:sz w:val="24"/>
          <w:szCs w:val="24"/>
          <w:lang w:eastAsia="tr-TR"/>
        </w:rPr>
        <w:drawing>
          <wp:inline distT="0" distB="0" distL="0" distR="0">
            <wp:extent cx="3571875" cy="3057525"/>
            <wp:effectExtent l="0" t="0" r="9525"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500 spiral tüp ters.PNG"/>
                    <pic:cNvPicPr/>
                  </pic:nvPicPr>
                  <pic:blipFill rotWithShape="1">
                    <a:blip r:embed="rId24" cstate="print">
                      <a:extLst>
                        <a:ext uri="{28A0092B-C50C-407E-A947-70E740481C1C}">
                          <a14:useLocalDpi xmlns:a14="http://schemas.microsoft.com/office/drawing/2010/main" val="0"/>
                        </a:ext>
                      </a:extLst>
                    </a:blip>
                    <a:srcRect l="11409" t="9415" r="26587" b="21897"/>
                    <a:stretch/>
                  </pic:blipFill>
                  <pic:spPr bwMode="auto">
                    <a:xfrm>
                      <a:off x="0" y="0"/>
                      <a:ext cx="3571875" cy="3057525"/>
                    </a:xfrm>
                    <a:prstGeom prst="rect">
                      <a:avLst/>
                    </a:prstGeom>
                    <a:ln>
                      <a:noFill/>
                    </a:ln>
                    <a:extLst>
                      <a:ext uri="{53640926-AAD7-44D8-BBD7-CCE9431645EC}">
                        <a14:shadowObscured xmlns:a14="http://schemas.microsoft.com/office/drawing/2010/main"/>
                      </a:ext>
                    </a:extLst>
                  </pic:spPr>
                </pic:pic>
              </a:graphicData>
            </a:graphic>
          </wp:inline>
        </w:drawing>
      </w:r>
    </w:p>
    <w:p w:rsidR="003D6FDF" w:rsidRPr="00813874" w:rsidRDefault="00FF7714" w:rsidP="00986D2C">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 xml:space="preserve">Oyun Grubu’nda kullanılan kaydırak paslanmaz AISI 304 kalitesinde </w:t>
      </w:r>
      <w:r w:rsidR="00561CB5" w:rsidRPr="00813874">
        <w:rPr>
          <w:rFonts w:ascii="Times New Roman" w:hAnsi="Times New Roman" w:cs="Times New Roman"/>
          <w:sz w:val="24"/>
          <w:szCs w:val="24"/>
        </w:rPr>
        <w:t>minimum 2 mm sac malzemeden H:30</w:t>
      </w:r>
      <w:r w:rsidRPr="00813874">
        <w:rPr>
          <w:rFonts w:ascii="Times New Roman" w:hAnsi="Times New Roman" w:cs="Times New Roman"/>
          <w:sz w:val="24"/>
          <w:szCs w:val="24"/>
        </w:rPr>
        <w:t>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w:t>
      </w:r>
      <w:r w:rsidR="000A116E" w:rsidRPr="00813874">
        <w:rPr>
          <w:rFonts w:ascii="Times New Roman" w:hAnsi="Times New Roman" w:cs="Times New Roman"/>
          <w:sz w:val="24"/>
          <w:szCs w:val="24"/>
        </w:rPr>
        <w:t>n ölçülerde üretilecek olan H:31</w:t>
      </w:r>
      <w:r w:rsidRPr="00813874">
        <w:rPr>
          <w:rFonts w:ascii="Times New Roman" w:hAnsi="Times New Roman" w:cs="Times New Roman"/>
          <w:sz w:val="24"/>
          <w:szCs w:val="24"/>
        </w:rPr>
        <w:t>00 mm Tüp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w:t>
      </w:r>
      <w:r w:rsidR="00FB6826" w:rsidRPr="00813874">
        <w:rPr>
          <w:rFonts w:ascii="Times New Roman" w:hAnsi="Times New Roman" w:cs="Times New Roman"/>
          <w:sz w:val="24"/>
          <w:szCs w:val="24"/>
        </w:rPr>
        <w:t xml:space="preserve"> Kaydırak ağırlığından dolayı oluşacak fazladan eğimi engelleme amacıyla 1 adet Ø114</w:t>
      </w:r>
      <w:r w:rsidR="00FE1619" w:rsidRPr="00813874">
        <w:rPr>
          <w:rFonts w:ascii="Times New Roman" w:hAnsi="Times New Roman" w:cs="Times New Roman"/>
          <w:sz w:val="24"/>
          <w:szCs w:val="24"/>
        </w:rPr>
        <w:t xml:space="preserve"> </w:t>
      </w:r>
      <w:r w:rsidR="00FB6826" w:rsidRPr="00813874">
        <w:rPr>
          <w:rFonts w:ascii="Times New Roman" w:hAnsi="Times New Roman" w:cs="Times New Roman"/>
          <w:sz w:val="24"/>
          <w:szCs w:val="24"/>
        </w:rPr>
        <w:t>x</w:t>
      </w:r>
      <w:r w:rsidR="00FE1619" w:rsidRPr="00813874">
        <w:rPr>
          <w:rFonts w:ascii="Times New Roman" w:hAnsi="Times New Roman" w:cs="Times New Roman"/>
          <w:sz w:val="24"/>
          <w:szCs w:val="24"/>
        </w:rPr>
        <w:t xml:space="preserve"> </w:t>
      </w:r>
      <w:r w:rsidR="00FB6826" w:rsidRPr="00813874">
        <w:rPr>
          <w:rFonts w:ascii="Times New Roman" w:hAnsi="Times New Roman" w:cs="Times New Roman"/>
          <w:sz w:val="24"/>
          <w:szCs w:val="24"/>
        </w:rPr>
        <w:t>2,5 mm ölçülerinde SDM boru kullanılacaktır.</w:t>
      </w:r>
    </w:p>
    <w:p w:rsidR="00670729" w:rsidRPr="00813874" w:rsidRDefault="00670729">
      <w:pPr>
        <w:rPr>
          <w:rFonts w:ascii="Times New Roman" w:hAnsi="Times New Roman" w:cs="Times New Roman"/>
          <w:b/>
          <w:sz w:val="24"/>
          <w:szCs w:val="24"/>
        </w:rPr>
      </w:pPr>
      <w:r w:rsidRPr="00813874">
        <w:rPr>
          <w:rFonts w:ascii="Times New Roman" w:hAnsi="Times New Roman" w:cs="Times New Roman"/>
          <w:b/>
          <w:sz w:val="24"/>
          <w:szCs w:val="24"/>
        </w:rPr>
        <w:br w:type="page"/>
      </w:r>
    </w:p>
    <w:p w:rsidR="00C82AFE" w:rsidRPr="00813874" w:rsidRDefault="00C82AFE" w:rsidP="00986D2C">
      <w:pPr>
        <w:spacing w:after="0"/>
        <w:ind w:firstLine="708"/>
        <w:jc w:val="center"/>
        <w:rPr>
          <w:rFonts w:ascii="Times New Roman" w:hAnsi="Times New Roman" w:cs="Times New Roman"/>
          <w:b/>
          <w:sz w:val="24"/>
          <w:szCs w:val="24"/>
        </w:rPr>
      </w:pPr>
      <w:r w:rsidRPr="00813874">
        <w:rPr>
          <w:rFonts w:ascii="Times New Roman" w:hAnsi="Times New Roman" w:cs="Times New Roman"/>
          <w:b/>
          <w:sz w:val="24"/>
          <w:szCs w:val="24"/>
        </w:rPr>
        <w:lastRenderedPageBreak/>
        <w:t>HALAT TÜNEL GEÇİŞ</w:t>
      </w:r>
    </w:p>
    <w:p w:rsidR="00561CB5" w:rsidRPr="00813874" w:rsidRDefault="00561CB5" w:rsidP="00986D2C">
      <w:pPr>
        <w:spacing w:after="0"/>
        <w:ind w:firstLine="708"/>
        <w:jc w:val="center"/>
        <w:rPr>
          <w:rFonts w:ascii="Times New Roman" w:hAnsi="Times New Roman" w:cs="Times New Roman"/>
          <w:b/>
          <w:sz w:val="24"/>
          <w:szCs w:val="24"/>
        </w:rPr>
      </w:pPr>
    </w:p>
    <w:p w:rsidR="004132F7" w:rsidRPr="00813874" w:rsidRDefault="008B020A" w:rsidP="00986D2C">
      <w:pPr>
        <w:spacing w:after="0"/>
        <w:ind w:firstLine="708"/>
        <w:jc w:val="center"/>
        <w:rPr>
          <w:rFonts w:ascii="Times New Roman" w:hAnsi="Times New Roman" w:cs="Times New Roman"/>
          <w:b/>
          <w:sz w:val="24"/>
          <w:szCs w:val="24"/>
        </w:rPr>
      </w:pPr>
      <w:r w:rsidRPr="00813874">
        <w:rPr>
          <w:rFonts w:ascii="Times New Roman" w:hAnsi="Times New Roman" w:cs="Times New Roman"/>
          <w:b/>
          <w:noProof/>
          <w:sz w:val="24"/>
          <w:szCs w:val="24"/>
          <w:lang w:eastAsia="tr-TR"/>
        </w:rPr>
        <w:drawing>
          <wp:inline distT="0" distB="0" distL="0" distR="0">
            <wp:extent cx="3924300" cy="274320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75 CM HALAT TÜNEL GEÇİŞ.PNG"/>
                    <pic:cNvPicPr/>
                  </pic:nvPicPr>
                  <pic:blipFill rotWithShape="1">
                    <a:blip r:embed="rId25" cstate="print">
                      <a:extLst>
                        <a:ext uri="{28A0092B-C50C-407E-A947-70E740481C1C}">
                          <a14:useLocalDpi xmlns:a14="http://schemas.microsoft.com/office/drawing/2010/main" val="0"/>
                        </a:ext>
                      </a:extLst>
                    </a:blip>
                    <a:srcRect l="14054" t="15406" r="17824" b="22968"/>
                    <a:stretch/>
                  </pic:blipFill>
                  <pic:spPr bwMode="auto">
                    <a:xfrm>
                      <a:off x="0" y="0"/>
                      <a:ext cx="3924300" cy="2743200"/>
                    </a:xfrm>
                    <a:prstGeom prst="rect">
                      <a:avLst/>
                    </a:prstGeom>
                    <a:ln>
                      <a:noFill/>
                    </a:ln>
                    <a:extLst>
                      <a:ext uri="{53640926-AAD7-44D8-BBD7-CCE9431645EC}">
                        <a14:shadowObscured xmlns:a14="http://schemas.microsoft.com/office/drawing/2010/main"/>
                      </a:ext>
                    </a:extLst>
                  </pic:spPr>
                </pic:pic>
              </a:graphicData>
            </a:graphic>
          </wp:inline>
        </w:drawing>
      </w:r>
    </w:p>
    <w:p w:rsidR="00C82AFE" w:rsidRPr="00813874" w:rsidRDefault="00C82AFE" w:rsidP="00986D2C">
      <w:pPr>
        <w:spacing w:after="0"/>
        <w:ind w:firstLine="708"/>
        <w:jc w:val="both"/>
        <w:rPr>
          <w:rFonts w:ascii="Times New Roman" w:hAnsi="Times New Roman" w:cs="Times New Roman"/>
          <w:noProof/>
          <w:sz w:val="24"/>
          <w:szCs w:val="24"/>
          <w:lang w:eastAsia="tr-TR"/>
        </w:rPr>
      </w:pPr>
      <w:r w:rsidRPr="00813874">
        <w:rPr>
          <w:rFonts w:ascii="Times New Roman" w:hAnsi="Times New Roman" w:cs="Times New Roman"/>
          <w:noProof/>
          <w:sz w:val="24"/>
          <w:szCs w:val="24"/>
          <w:lang w:eastAsia="tr-TR"/>
        </w:rPr>
        <w:t xml:space="preserve">Oyun evleri arasındaki bağlantıyı sağlayacak olan halat tünel geçiş 760 </w:t>
      </w:r>
      <w:r w:rsidR="005A1146" w:rsidRPr="00813874">
        <w:rPr>
          <w:rFonts w:ascii="Times New Roman" w:hAnsi="Times New Roman" w:cs="Times New Roman"/>
          <w:noProof/>
          <w:sz w:val="24"/>
          <w:szCs w:val="24"/>
          <w:lang w:eastAsia="tr-TR"/>
        </w:rPr>
        <w:t xml:space="preserve">mm </w:t>
      </w:r>
      <w:r w:rsidRPr="00813874">
        <w:rPr>
          <w:rFonts w:ascii="Times New Roman" w:hAnsi="Times New Roman" w:cs="Times New Roman"/>
          <w:noProof/>
          <w:sz w:val="24"/>
          <w:szCs w:val="24"/>
          <w:lang w:eastAsia="tr-TR"/>
        </w:rPr>
        <w:t>çapında ve 2300 mm uzunluğunda Ø18 mm zırhlı çelik halat ile TSE kurallarına uygun olarak örülecektir.</w:t>
      </w:r>
      <w:r w:rsidR="00D826B9" w:rsidRPr="00813874">
        <w:rPr>
          <w:rFonts w:ascii="Times New Roman" w:hAnsi="Times New Roman" w:cs="Times New Roman"/>
          <w:noProof/>
          <w:sz w:val="24"/>
          <w:szCs w:val="24"/>
          <w:lang w:eastAsia="tr-TR"/>
        </w:rPr>
        <w:t>Halat Tünel Geçiş için</w:t>
      </w:r>
      <w:r w:rsidR="00240942" w:rsidRPr="00813874">
        <w:rPr>
          <w:rFonts w:ascii="Times New Roman" w:hAnsi="Times New Roman" w:cs="Times New Roman"/>
          <w:noProof/>
          <w:sz w:val="24"/>
          <w:szCs w:val="24"/>
          <w:lang w:eastAsia="tr-TR"/>
        </w:rPr>
        <w:t xml:space="preserve"> Ø34</w:t>
      </w:r>
      <w:r w:rsidR="00FE1619" w:rsidRPr="00813874">
        <w:rPr>
          <w:rFonts w:ascii="Times New Roman" w:hAnsi="Times New Roman" w:cs="Times New Roman"/>
          <w:noProof/>
          <w:sz w:val="24"/>
          <w:szCs w:val="24"/>
          <w:lang w:eastAsia="tr-TR"/>
        </w:rPr>
        <w:t xml:space="preserve"> </w:t>
      </w:r>
      <w:r w:rsidR="00A01300" w:rsidRPr="00813874">
        <w:rPr>
          <w:rFonts w:ascii="Times New Roman" w:hAnsi="Times New Roman" w:cs="Times New Roman"/>
          <w:noProof/>
          <w:sz w:val="24"/>
          <w:szCs w:val="24"/>
          <w:lang w:eastAsia="tr-TR"/>
        </w:rPr>
        <w:t>x</w:t>
      </w:r>
      <w:r w:rsidR="00FE1619" w:rsidRPr="00813874">
        <w:rPr>
          <w:rFonts w:ascii="Times New Roman" w:hAnsi="Times New Roman" w:cs="Times New Roman"/>
          <w:noProof/>
          <w:sz w:val="24"/>
          <w:szCs w:val="24"/>
          <w:lang w:eastAsia="tr-TR"/>
        </w:rPr>
        <w:t xml:space="preserve"> </w:t>
      </w:r>
      <w:r w:rsidR="00A01300" w:rsidRPr="00813874">
        <w:rPr>
          <w:rFonts w:ascii="Times New Roman" w:hAnsi="Times New Roman" w:cs="Times New Roman"/>
          <w:noProof/>
          <w:sz w:val="24"/>
          <w:szCs w:val="24"/>
          <w:lang w:eastAsia="tr-TR"/>
        </w:rPr>
        <w:t>2,5 mm ölçülerinde SDM borudan üretilecek olan şase, minimum 5 mm özel lazer kesim sactan oluşan halat kulaklarının bağlanmış olduğu 60</w:t>
      </w:r>
      <w:r w:rsidR="00FE1619" w:rsidRPr="00813874">
        <w:rPr>
          <w:rFonts w:ascii="Times New Roman" w:hAnsi="Times New Roman" w:cs="Times New Roman"/>
          <w:noProof/>
          <w:sz w:val="24"/>
          <w:szCs w:val="24"/>
          <w:lang w:eastAsia="tr-TR"/>
        </w:rPr>
        <w:t xml:space="preserve"> </w:t>
      </w:r>
      <w:r w:rsidR="00A01300" w:rsidRPr="00813874">
        <w:rPr>
          <w:rFonts w:ascii="Times New Roman" w:hAnsi="Times New Roman" w:cs="Times New Roman"/>
          <w:noProof/>
          <w:sz w:val="24"/>
          <w:szCs w:val="24"/>
          <w:lang w:eastAsia="tr-TR"/>
        </w:rPr>
        <w:t>x</w:t>
      </w:r>
      <w:r w:rsidR="00FE1619" w:rsidRPr="00813874">
        <w:rPr>
          <w:rFonts w:ascii="Times New Roman" w:hAnsi="Times New Roman" w:cs="Times New Roman"/>
          <w:noProof/>
          <w:sz w:val="24"/>
          <w:szCs w:val="24"/>
          <w:lang w:eastAsia="tr-TR"/>
        </w:rPr>
        <w:t xml:space="preserve"> </w:t>
      </w:r>
      <w:r w:rsidR="00A01300" w:rsidRPr="00813874">
        <w:rPr>
          <w:rFonts w:ascii="Times New Roman" w:hAnsi="Times New Roman" w:cs="Times New Roman"/>
          <w:noProof/>
          <w:sz w:val="24"/>
          <w:szCs w:val="24"/>
          <w:lang w:eastAsia="tr-TR"/>
        </w:rPr>
        <w:t>40</w:t>
      </w:r>
      <w:r w:rsidR="00FE1619" w:rsidRPr="00813874">
        <w:rPr>
          <w:rFonts w:ascii="Times New Roman" w:hAnsi="Times New Roman" w:cs="Times New Roman"/>
          <w:noProof/>
          <w:sz w:val="24"/>
          <w:szCs w:val="24"/>
          <w:lang w:eastAsia="tr-TR"/>
        </w:rPr>
        <w:t xml:space="preserve"> </w:t>
      </w:r>
      <w:r w:rsidR="00A01300" w:rsidRPr="00813874">
        <w:rPr>
          <w:rFonts w:ascii="Times New Roman" w:hAnsi="Times New Roman" w:cs="Times New Roman"/>
          <w:noProof/>
          <w:sz w:val="24"/>
          <w:szCs w:val="24"/>
          <w:lang w:eastAsia="tr-TR"/>
        </w:rPr>
        <w:t>x</w:t>
      </w:r>
      <w:r w:rsidR="00FE1619" w:rsidRPr="00813874">
        <w:rPr>
          <w:rFonts w:ascii="Times New Roman" w:hAnsi="Times New Roman" w:cs="Times New Roman"/>
          <w:noProof/>
          <w:sz w:val="24"/>
          <w:szCs w:val="24"/>
          <w:lang w:eastAsia="tr-TR"/>
        </w:rPr>
        <w:t xml:space="preserve"> </w:t>
      </w:r>
      <w:r w:rsidR="00A01300" w:rsidRPr="00813874">
        <w:rPr>
          <w:rFonts w:ascii="Times New Roman" w:hAnsi="Times New Roman" w:cs="Times New Roman"/>
          <w:noProof/>
          <w:sz w:val="24"/>
          <w:szCs w:val="24"/>
          <w:lang w:eastAsia="tr-TR"/>
        </w:rPr>
        <w:t xml:space="preserve">2,5 mm profillere kaynatılacaktır. </w:t>
      </w:r>
      <w:r w:rsidR="00537609" w:rsidRPr="00813874">
        <w:rPr>
          <w:rFonts w:ascii="Times New Roman" w:hAnsi="Times New Roman" w:cs="Times New Roman"/>
          <w:noProof/>
          <w:sz w:val="24"/>
          <w:szCs w:val="24"/>
          <w:lang w:eastAsia="tr-TR"/>
        </w:rPr>
        <w:t>Halat kesişim ve birleşim yerlerinde plastik ve metal bağlantı elemanları kullanılacaktır.</w:t>
      </w:r>
      <w:r w:rsidR="00A01300" w:rsidRPr="00813874">
        <w:rPr>
          <w:rFonts w:ascii="Times New Roman" w:hAnsi="Times New Roman" w:cs="Times New Roman"/>
          <w:noProof/>
          <w:sz w:val="24"/>
          <w:szCs w:val="24"/>
          <w:lang w:eastAsia="tr-TR"/>
        </w:rPr>
        <w:t xml:space="preserve"> </w:t>
      </w:r>
    </w:p>
    <w:p w:rsidR="00C82AFE" w:rsidRPr="00813874" w:rsidRDefault="00C82AFE" w:rsidP="00986D2C">
      <w:pPr>
        <w:spacing w:after="0"/>
        <w:jc w:val="both"/>
        <w:rPr>
          <w:rFonts w:ascii="Times New Roman" w:hAnsi="Times New Roman" w:cs="Times New Roman"/>
          <w:sz w:val="24"/>
          <w:szCs w:val="24"/>
        </w:rPr>
      </w:pPr>
    </w:p>
    <w:p w:rsidR="00373886" w:rsidRPr="00D519FA" w:rsidRDefault="00373886" w:rsidP="00373886">
      <w:pPr>
        <w:spacing w:after="0"/>
        <w:ind w:firstLine="708"/>
        <w:jc w:val="center"/>
        <w:rPr>
          <w:rFonts w:ascii="Times New Roman" w:hAnsi="Times New Roman" w:cs="Times New Roman"/>
          <w:b/>
          <w:color w:val="000000" w:themeColor="text1"/>
          <w:sz w:val="24"/>
          <w:szCs w:val="24"/>
        </w:rPr>
      </w:pPr>
      <w:r w:rsidRPr="00D519FA">
        <w:rPr>
          <w:rFonts w:ascii="Times New Roman" w:hAnsi="Times New Roman" w:cs="Times New Roman"/>
          <w:b/>
          <w:color w:val="000000" w:themeColor="text1"/>
          <w:sz w:val="24"/>
          <w:szCs w:val="24"/>
        </w:rPr>
        <w:t>PELİT FİGÜRÜ</w:t>
      </w:r>
    </w:p>
    <w:p w:rsidR="00373886" w:rsidRPr="00D519FA" w:rsidRDefault="00373886" w:rsidP="00373886">
      <w:pPr>
        <w:spacing w:after="0"/>
        <w:ind w:firstLine="708"/>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3AAB1414" wp14:editId="502E14B6">
            <wp:extent cx="3162300" cy="29432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elit küçük baglanti2.PNG"/>
                    <pic:cNvPicPr/>
                  </pic:nvPicPr>
                  <pic:blipFill rotWithShape="1">
                    <a:blip r:embed="rId26" cstate="print">
                      <a:extLst>
                        <a:ext uri="{28A0092B-C50C-407E-A947-70E740481C1C}">
                          <a14:useLocalDpi xmlns:a14="http://schemas.microsoft.com/office/drawing/2010/main" val="0"/>
                        </a:ext>
                      </a:extLst>
                    </a:blip>
                    <a:srcRect l="12401" t="8346" r="32705" b="25535"/>
                    <a:stretch/>
                  </pic:blipFill>
                  <pic:spPr bwMode="auto">
                    <a:xfrm>
                      <a:off x="0" y="0"/>
                      <a:ext cx="3162300" cy="2943225"/>
                    </a:xfrm>
                    <a:prstGeom prst="rect">
                      <a:avLst/>
                    </a:prstGeom>
                    <a:ln>
                      <a:noFill/>
                    </a:ln>
                    <a:extLst>
                      <a:ext uri="{53640926-AAD7-44D8-BBD7-CCE9431645EC}">
                        <a14:shadowObscured xmlns:a14="http://schemas.microsoft.com/office/drawing/2010/main"/>
                      </a:ext>
                    </a:extLst>
                  </pic:spPr>
                </pic:pic>
              </a:graphicData>
            </a:graphic>
          </wp:inline>
        </w:drawing>
      </w:r>
      <w:r w:rsidRPr="00D519FA">
        <w:rPr>
          <w:rFonts w:ascii="Times New Roman" w:hAnsi="Times New Roman" w:cs="Times New Roman"/>
          <w:color w:val="000000" w:themeColor="text1"/>
          <w:sz w:val="24"/>
          <w:szCs w:val="24"/>
        </w:rPr>
        <w:t xml:space="preserve"> </w:t>
      </w:r>
    </w:p>
    <w:p w:rsidR="00373886" w:rsidRPr="00D519FA" w:rsidRDefault="00373886" w:rsidP="00373886">
      <w:pPr>
        <w:spacing w:after="0"/>
        <w:ind w:firstLine="708"/>
        <w:jc w:val="both"/>
        <w:rPr>
          <w:rFonts w:ascii="Times New Roman" w:hAnsi="Times New Roman" w:cs="Times New Roman"/>
          <w:color w:val="000000" w:themeColor="text1"/>
          <w:sz w:val="24"/>
          <w:szCs w:val="24"/>
        </w:rPr>
      </w:pPr>
      <w:r w:rsidRPr="00D519FA">
        <w:rPr>
          <w:rFonts w:ascii="Times New Roman" w:hAnsi="Times New Roman" w:cs="Times New Roman"/>
          <w:color w:val="000000" w:themeColor="text1"/>
          <w:sz w:val="24"/>
          <w:szCs w:val="24"/>
        </w:rPr>
        <w:t xml:space="preserve">Estetik bir görünüm ve </w:t>
      </w:r>
      <w:proofErr w:type="gramStart"/>
      <w:r w:rsidRPr="00D519FA">
        <w:rPr>
          <w:rFonts w:ascii="Times New Roman" w:hAnsi="Times New Roman" w:cs="Times New Roman"/>
          <w:color w:val="000000" w:themeColor="text1"/>
          <w:sz w:val="24"/>
          <w:szCs w:val="24"/>
        </w:rPr>
        <w:t>konsepte</w:t>
      </w:r>
      <w:proofErr w:type="gramEnd"/>
      <w:r w:rsidRPr="00D519FA">
        <w:rPr>
          <w:rFonts w:ascii="Times New Roman" w:hAnsi="Times New Roman" w:cs="Times New Roman"/>
          <w:color w:val="000000" w:themeColor="text1"/>
          <w:sz w:val="24"/>
          <w:szCs w:val="24"/>
        </w:rPr>
        <w:t xml:space="preserve"> uygunluk için 1.sınıf polietilen hammaddeden 15 kg ağırlığında 3 farklı renkten tek parça olarak pelit şeklinde dizayn edilecek olan küçük bağlantı ile boru bağlantısı sağlanacak olup, boru uçları kapatılacaktır.</w:t>
      </w:r>
    </w:p>
    <w:p w:rsidR="00373886" w:rsidRDefault="00373886" w:rsidP="00373886">
      <w:pPr>
        <w:rPr>
          <w:rFonts w:ascii="Times New Roman" w:hAnsi="Times New Roman" w:cs="Times New Roman"/>
          <w:b/>
          <w:sz w:val="24"/>
          <w:szCs w:val="24"/>
        </w:rPr>
      </w:pPr>
      <w:r>
        <w:rPr>
          <w:rFonts w:ascii="Times New Roman" w:hAnsi="Times New Roman" w:cs="Times New Roman"/>
          <w:b/>
          <w:sz w:val="24"/>
          <w:szCs w:val="24"/>
        </w:rPr>
        <w:br w:type="page"/>
      </w:r>
    </w:p>
    <w:p w:rsidR="003945F8" w:rsidRPr="00813874" w:rsidRDefault="003945F8" w:rsidP="003945F8">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lastRenderedPageBreak/>
        <w:t>YAPRAK FİGÜRÜ</w:t>
      </w:r>
    </w:p>
    <w:p w:rsidR="003945F8" w:rsidRPr="00813874" w:rsidRDefault="003945F8" w:rsidP="003945F8">
      <w:pPr>
        <w:spacing w:after="0"/>
        <w:jc w:val="center"/>
        <w:rPr>
          <w:rFonts w:ascii="Times New Roman" w:hAnsi="Times New Roman" w:cs="Times New Roman"/>
          <w:b/>
          <w:sz w:val="24"/>
          <w:szCs w:val="24"/>
        </w:rPr>
      </w:pPr>
      <w:r w:rsidRPr="00813874">
        <w:rPr>
          <w:rFonts w:ascii="Times New Roman" w:hAnsi="Times New Roman" w:cs="Times New Roman"/>
          <w:b/>
          <w:noProof/>
          <w:sz w:val="24"/>
          <w:szCs w:val="24"/>
          <w:lang w:eastAsia="tr-TR"/>
        </w:rPr>
        <w:drawing>
          <wp:inline distT="0" distB="0" distL="0" distR="0" wp14:anchorId="55748BFE" wp14:editId="732B6750">
            <wp:extent cx="1934591" cy="2495550"/>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APRAK.PNG"/>
                    <pic:cNvPicPr/>
                  </pic:nvPicPr>
                  <pic:blipFill rotWithShape="1">
                    <a:blip r:embed="rId27" cstate="print">
                      <a:extLst>
                        <a:ext uri="{28A0092B-C50C-407E-A947-70E740481C1C}">
                          <a14:useLocalDpi xmlns:a14="http://schemas.microsoft.com/office/drawing/2010/main" val="0"/>
                        </a:ext>
                      </a:extLst>
                    </a:blip>
                    <a:srcRect l="10582" t="7917" r="44941" b="17831"/>
                    <a:stretch/>
                  </pic:blipFill>
                  <pic:spPr bwMode="auto">
                    <a:xfrm>
                      <a:off x="0" y="0"/>
                      <a:ext cx="1949137" cy="2514314"/>
                    </a:xfrm>
                    <a:prstGeom prst="rect">
                      <a:avLst/>
                    </a:prstGeom>
                    <a:ln>
                      <a:noFill/>
                    </a:ln>
                    <a:extLst>
                      <a:ext uri="{53640926-AAD7-44D8-BBD7-CCE9431645EC}">
                        <a14:shadowObscured xmlns:a14="http://schemas.microsoft.com/office/drawing/2010/main"/>
                      </a:ext>
                    </a:extLst>
                  </pic:spPr>
                </pic:pic>
              </a:graphicData>
            </a:graphic>
          </wp:inline>
        </w:drawing>
      </w:r>
    </w:p>
    <w:p w:rsidR="003945F8" w:rsidRPr="00813874" w:rsidRDefault="003945F8" w:rsidP="003945F8">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 xml:space="preserve">355 mm genişliğinde yüksek yoğunluklu polietilen malzemeden rotasyon yöntemiyle minimum 62 mm kalınlığında ve 3000 g ağırlığında üretilen figür yaprak şeklinde </w:t>
      </w:r>
      <w:proofErr w:type="gramStart"/>
      <w:r w:rsidRPr="00813874">
        <w:rPr>
          <w:rFonts w:ascii="Times New Roman" w:hAnsi="Times New Roman" w:cs="Times New Roman"/>
          <w:sz w:val="24"/>
          <w:szCs w:val="24"/>
        </w:rPr>
        <w:t>dizayn edilecektir</w:t>
      </w:r>
      <w:proofErr w:type="gramEnd"/>
      <w:r w:rsidRPr="00813874">
        <w:rPr>
          <w:rFonts w:ascii="Times New Roman" w:hAnsi="Times New Roman" w:cs="Times New Roman"/>
          <w:sz w:val="24"/>
          <w:szCs w:val="24"/>
        </w:rPr>
        <w:t xml:space="preserve">. Yaprak figürünün toplam 815 mm yüksekliğinde olacaktır. Figür üzerinde yaprak damarları bulunacak olup minimum Ø48 x 3 mm SDM boru bükülerek figüre ve gövdeye monte edilecektir. </w:t>
      </w:r>
    </w:p>
    <w:p w:rsidR="00670729" w:rsidRPr="00813874" w:rsidRDefault="00670729">
      <w:pPr>
        <w:rPr>
          <w:rFonts w:ascii="Times New Roman" w:hAnsi="Times New Roman" w:cs="Times New Roman"/>
          <w:b/>
          <w:color w:val="000000" w:themeColor="text1"/>
          <w:sz w:val="24"/>
          <w:szCs w:val="24"/>
        </w:rPr>
      </w:pPr>
    </w:p>
    <w:p w:rsidR="003945F8" w:rsidRPr="00813874" w:rsidRDefault="003945F8" w:rsidP="003945F8">
      <w:pPr>
        <w:spacing w:after="0"/>
        <w:ind w:firstLine="708"/>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HALAT TIRMANMA</w:t>
      </w:r>
    </w:p>
    <w:p w:rsidR="003945F8" w:rsidRPr="00813874" w:rsidRDefault="003945F8" w:rsidP="003945F8">
      <w:pPr>
        <w:spacing w:after="0"/>
        <w:jc w:val="center"/>
        <w:rPr>
          <w:rFonts w:ascii="Times New Roman" w:hAnsi="Times New Roman" w:cs="Times New Roman"/>
          <w:color w:val="000000" w:themeColor="text1"/>
          <w:sz w:val="24"/>
          <w:szCs w:val="24"/>
        </w:rPr>
      </w:pPr>
      <w:r w:rsidRPr="00813874">
        <w:rPr>
          <w:rFonts w:ascii="Times New Roman" w:hAnsi="Times New Roman" w:cs="Times New Roman"/>
          <w:noProof/>
          <w:color w:val="000000" w:themeColor="text1"/>
          <w:sz w:val="24"/>
          <w:szCs w:val="24"/>
          <w:lang w:eastAsia="tr-TR"/>
        </w:rPr>
        <w:drawing>
          <wp:inline distT="0" distB="0" distL="0" distR="0" wp14:anchorId="6327524F" wp14:editId="768D906A">
            <wp:extent cx="4267200" cy="25336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LAT TIRMANMA.PNG"/>
                    <pic:cNvPicPr/>
                  </pic:nvPicPr>
                  <pic:blipFill rotWithShape="1">
                    <a:blip r:embed="rId28" cstate="print">
                      <a:extLst>
                        <a:ext uri="{28A0092B-C50C-407E-A947-70E740481C1C}">
                          <a14:useLocalDpi xmlns:a14="http://schemas.microsoft.com/office/drawing/2010/main" val="0"/>
                        </a:ext>
                      </a:extLst>
                    </a:blip>
                    <a:srcRect l="7440" t="13053" r="18486" b="30028"/>
                    <a:stretch/>
                  </pic:blipFill>
                  <pic:spPr bwMode="auto">
                    <a:xfrm>
                      <a:off x="0" y="0"/>
                      <a:ext cx="4267200" cy="2533650"/>
                    </a:xfrm>
                    <a:prstGeom prst="rect">
                      <a:avLst/>
                    </a:prstGeom>
                    <a:ln>
                      <a:noFill/>
                    </a:ln>
                    <a:extLst>
                      <a:ext uri="{53640926-AAD7-44D8-BBD7-CCE9431645EC}">
                        <a14:shadowObscured xmlns:a14="http://schemas.microsoft.com/office/drawing/2010/main"/>
                      </a:ext>
                    </a:extLst>
                  </pic:spPr>
                </pic:pic>
              </a:graphicData>
            </a:graphic>
          </wp:inline>
        </w:drawing>
      </w:r>
    </w:p>
    <w:p w:rsidR="00EC3EE7" w:rsidRPr="00373886" w:rsidRDefault="003945F8" w:rsidP="00373886">
      <w:pPr>
        <w:spacing w:after="0"/>
        <w:ind w:firstLine="708"/>
        <w:jc w:val="both"/>
        <w:rPr>
          <w:rFonts w:ascii="Times New Roman" w:hAnsi="Times New Roman" w:cs="Times New Roman"/>
          <w:noProof/>
          <w:color w:val="000000" w:themeColor="text1"/>
          <w:sz w:val="24"/>
          <w:szCs w:val="24"/>
          <w:lang w:eastAsia="tr-TR"/>
        </w:rPr>
      </w:pPr>
      <w:r w:rsidRPr="00813874">
        <w:rPr>
          <w:rFonts w:ascii="Times New Roman" w:hAnsi="Times New Roman" w:cs="Times New Roman"/>
          <w:noProof/>
          <w:color w:val="000000" w:themeColor="text1"/>
          <w:sz w:val="24"/>
          <w:szCs w:val="24"/>
          <w:lang w:eastAsia="tr-TR"/>
        </w:rPr>
        <w:t>Oyun Grubunda zemin ve pelit oyun evi arasında bağlantı görevi görecek olan halat tırmanma 6500 x 3700 mm ölçülerinde 2000 mm yüksekliğinde, Ø18 mm çelik halat ile halatlar arası açıklık TSE kurallarına uygun olarak örülecektir. Halat kesişimlerinde ve birleşimlerinde halat örgüsünün açılmasını engelleyecek alüminyum sıkmaların üzerine estetik görünümlü plastik bağlantı elemanları bulunacaktır. Halatın zemine bağlantısında halat, doğrudan zemine bağlanmayacak olup Ø114 x 2,5 mm ve 500 mm yüksekliğinde SDM boru olacaktır. Borunun halat ile bağlantısı boruya kaynak edilmiş minimum 4 mm kalınlığında kulaklar yardımıyla yapılacaktır.</w:t>
      </w:r>
      <w:r w:rsidRPr="00813874">
        <w:rPr>
          <w:rFonts w:ascii="Times New Roman" w:hAnsi="Times New Roman" w:cs="Times New Roman"/>
          <w:color w:val="000000" w:themeColor="text1"/>
          <w:sz w:val="24"/>
          <w:szCs w:val="24"/>
        </w:rPr>
        <w:t xml:space="preserve"> Halat tırmanmanın zemine bağlantısında kullanılacak olan R155 ölçülerinde SDM borunun tabanına 8 mm kalınlığında tabla kaynak işlemiyle birleştirilecektir.</w:t>
      </w:r>
    </w:p>
    <w:p w:rsidR="00022712" w:rsidRPr="00813874" w:rsidRDefault="00B21C61" w:rsidP="00986D2C">
      <w:pPr>
        <w:spacing w:after="0"/>
        <w:ind w:firstLine="708"/>
        <w:jc w:val="center"/>
        <w:rPr>
          <w:rFonts w:ascii="Times New Roman" w:hAnsi="Times New Roman" w:cs="Times New Roman"/>
          <w:b/>
          <w:noProof/>
          <w:sz w:val="24"/>
          <w:szCs w:val="24"/>
          <w:lang w:eastAsia="tr-TR"/>
        </w:rPr>
      </w:pPr>
      <w:r w:rsidRPr="00813874">
        <w:rPr>
          <w:rFonts w:ascii="Times New Roman" w:hAnsi="Times New Roman" w:cs="Times New Roman"/>
          <w:b/>
          <w:noProof/>
          <w:sz w:val="24"/>
          <w:szCs w:val="24"/>
          <w:lang w:eastAsia="tr-TR"/>
        </w:rPr>
        <w:lastRenderedPageBreak/>
        <w:t>HALAT SİSTEMLERİ</w:t>
      </w:r>
    </w:p>
    <w:p w:rsidR="00022712" w:rsidRPr="00813874" w:rsidRDefault="00D67643" w:rsidP="00986D2C">
      <w:pPr>
        <w:spacing w:after="0"/>
        <w:ind w:firstLine="708"/>
        <w:jc w:val="both"/>
        <w:rPr>
          <w:rFonts w:ascii="Times New Roman" w:hAnsi="Times New Roman" w:cs="Times New Roman"/>
          <w:noProof/>
          <w:sz w:val="24"/>
          <w:szCs w:val="24"/>
          <w:lang w:eastAsia="tr-TR"/>
        </w:rPr>
      </w:pPr>
      <w:r w:rsidRPr="00813874">
        <w:rPr>
          <w:rFonts w:ascii="Times New Roman" w:hAnsi="Times New Roman" w:cs="Times New Roman"/>
          <w:noProof/>
          <w:sz w:val="24"/>
          <w:szCs w:val="24"/>
          <w:lang w:eastAsia="tr-TR"/>
        </w:rPr>
        <w:drawing>
          <wp:inline distT="0" distB="0" distL="0" distR="0" wp14:anchorId="2FCC000E" wp14:editId="402AF373">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02504E" w:rsidRPr="00813874" w:rsidRDefault="004132F7" w:rsidP="00986D2C">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Zırhlı çelik halatın dış çapı Ø</w:t>
      </w:r>
      <w:r w:rsidR="0002504E" w:rsidRPr="00813874">
        <w:rPr>
          <w:rFonts w:ascii="Times New Roman" w:hAnsi="Times New Roman" w:cs="Times New Roman"/>
          <w:sz w:val="24"/>
          <w:szCs w:val="24"/>
        </w:rPr>
        <w:t>18 mm olacaktır. Çelik halatın içerisinde toplam 103 adet çelik tel bulunacaktır. Zırhlı çelik halat 7 adet sarmaldan oluşacaktır. Zırhlı çelik halatın o</w:t>
      </w:r>
      <w:r w:rsidRPr="00813874">
        <w:rPr>
          <w:rFonts w:ascii="Times New Roman" w:hAnsi="Times New Roman" w:cs="Times New Roman"/>
          <w:sz w:val="24"/>
          <w:szCs w:val="24"/>
        </w:rPr>
        <w:t>rta çekirdeğinde 7 adet çapı Ø</w:t>
      </w:r>
      <w:r w:rsidR="0002504E" w:rsidRPr="00813874">
        <w:rPr>
          <w:rFonts w:ascii="Times New Roman" w:hAnsi="Times New Roman" w:cs="Times New Roman"/>
          <w:sz w:val="24"/>
          <w:szCs w:val="24"/>
        </w:rPr>
        <w:t xml:space="preserve">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0002504E" w:rsidRPr="00813874">
        <w:rPr>
          <w:rFonts w:ascii="Times New Roman" w:hAnsi="Times New Roman" w:cs="Times New Roman"/>
          <w:sz w:val="24"/>
          <w:szCs w:val="24"/>
        </w:rPr>
        <w:t>polipropilen</w:t>
      </w:r>
      <w:proofErr w:type="spellEnd"/>
      <w:r w:rsidR="0002504E" w:rsidRPr="00813874">
        <w:rPr>
          <w:rFonts w:ascii="Times New Roman" w:hAnsi="Times New Roman" w:cs="Times New Roman"/>
          <w:sz w:val="24"/>
          <w:szCs w:val="24"/>
        </w:rPr>
        <w:t xml:space="preserve"> malzemeden lif şeklinde ip olacaktır.</w:t>
      </w:r>
      <w:r w:rsidR="0002504E" w:rsidRPr="00813874">
        <w:rPr>
          <w:rFonts w:ascii="Times New Roman" w:hAnsi="Times New Roman" w:cs="Times New Roman"/>
          <w:noProof/>
          <w:sz w:val="24"/>
          <w:szCs w:val="24"/>
        </w:rPr>
        <w:t xml:space="preserve"> </w:t>
      </w:r>
      <w:r w:rsidR="0002504E" w:rsidRPr="00813874">
        <w:rPr>
          <w:rFonts w:ascii="Times New Roman" w:hAnsi="Times New Roman" w:cs="Times New Roman"/>
          <w:sz w:val="24"/>
          <w:szCs w:val="24"/>
        </w:rPr>
        <w:t xml:space="preserve">İçeriğinde ve boyasında toksin madde içermeyen halatın Ultraviyole </w:t>
      </w:r>
      <w:proofErr w:type="spellStart"/>
      <w:r w:rsidR="0002504E" w:rsidRPr="00813874">
        <w:rPr>
          <w:rFonts w:ascii="Times New Roman" w:hAnsi="Times New Roman" w:cs="Times New Roman"/>
          <w:sz w:val="24"/>
          <w:szCs w:val="24"/>
        </w:rPr>
        <w:t>Stabilizanlı</w:t>
      </w:r>
      <w:proofErr w:type="spellEnd"/>
      <w:r w:rsidR="0002504E" w:rsidRPr="00813874">
        <w:rPr>
          <w:rFonts w:ascii="Times New Roman" w:hAnsi="Times New Roman" w:cs="Times New Roman"/>
          <w:sz w:val="24"/>
          <w:szCs w:val="24"/>
        </w:rPr>
        <w:t xml:space="preserve"> olarak minimum ağırlığı 520 g/m’dir. İpli sistemlerde kullanılacak olan çelik telli halatın 65 </w:t>
      </w:r>
      <w:proofErr w:type="spellStart"/>
      <w:r w:rsidR="0002504E" w:rsidRPr="00813874">
        <w:rPr>
          <w:rFonts w:ascii="Times New Roman" w:hAnsi="Times New Roman" w:cs="Times New Roman"/>
          <w:sz w:val="24"/>
          <w:szCs w:val="24"/>
        </w:rPr>
        <w:t>kN’a</w:t>
      </w:r>
      <w:proofErr w:type="spellEnd"/>
      <w:r w:rsidR="0002504E" w:rsidRPr="00813874">
        <w:rPr>
          <w:rFonts w:ascii="Times New Roman" w:hAnsi="Times New Roman" w:cs="Times New Roman"/>
          <w:sz w:val="24"/>
          <w:szCs w:val="24"/>
        </w:rPr>
        <w:t xml:space="preserve"> kadar çekme kuvvetine dayanım sağlayabilir ve sistemlerde kullanılacak olan </w:t>
      </w:r>
      <w:proofErr w:type="gramStart"/>
      <w:r w:rsidR="0002504E" w:rsidRPr="00813874">
        <w:rPr>
          <w:rFonts w:ascii="Times New Roman" w:hAnsi="Times New Roman" w:cs="Times New Roman"/>
          <w:sz w:val="24"/>
          <w:szCs w:val="24"/>
        </w:rPr>
        <w:t>presle</w:t>
      </w:r>
      <w:proofErr w:type="gramEnd"/>
      <w:r w:rsidR="0002504E" w:rsidRPr="00813874">
        <w:rPr>
          <w:rFonts w:ascii="Times New Roman" w:hAnsi="Times New Roman" w:cs="Times New Roman"/>
          <w:sz w:val="24"/>
          <w:szCs w:val="24"/>
        </w:rPr>
        <w:t xml:space="preserve"> yüksek basınç altında sabitlenen alüminyum bağlantı elemanlarının minimu</w:t>
      </w:r>
      <w:r w:rsidR="00D67643" w:rsidRPr="00813874">
        <w:rPr>
          <w:rFonts w:ascii="Times New Roman" w:hAnsi="Times New Roman" w:cs="Times New Roman"/>
          <w:sz w:val="24"/>
          <w:szCs w:val="24"/>
        </w:rPr>
        <w:t>m 6200 kg</w:t>
      </w:r>
      <w:r w:rsidR="0002504E" w:rsidRPr="00813874">
        <w:rPr>
          <w:rFonts w:ascii="Times New Roman" w:hAnsi="Times New Roman" w:cs="Times New Roman"/>
          <w:sz w:val="24"/>
          <w:szCs w:val="24"/>
        </w:rPr>
        <w:t xml:space="preserve"> çekme kuvvetine karşı mukavemet sağlaması gerekmektedir. </w:t>
      </w:r>
      <w:bookmarkStart w:id="0" w:name="_GoBack"/>
      <w:r w:rsidR="00856ED7">
        <w:rPr>
          <w:rFonts w:ascii="Times New Roman" w:hAnsi="Times New Roman" w:cs="Times New Roman"/>
          <w:sz w:val="24"/>
          <w:szCs w:val="24"/>
        </w:rPr>
        <w:t>Halatın</w:t>
      </w:r>
      <w:bookmarkEnd w:id="0"/>
      <w:r w:rsidR="0002504E" w:rsidRPr="00813874">
        <w:rPr>
          <w:rFonts w:ascii="Times New Roman" w:hAnsi="Times New Roman" w:cs="Times New Roman"/>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w:t>
      </w:r>
      <w:r w:rsidR="0016190D" w:rsidRPr="00813874">
        <w:rPr>
          <w:rFonts w:ascii="Times New Roman" w:hAnsi="Times New Roman" w:cs="Times New Roman"/>
          <w:sz w:val="24"/>
          <w:szCs w:val="24"/>
        </w:rPr>
        <w:t>isyona sunulacaktır.</w:t>
      </w:r>
      <w:r w:rsidR="005776E1" w:rsidRPr="00813874">
        <w:rPr>
          <w:rFonts w:ascii="Times New Roman" w:hAnsi="Times New Roman" w:cs="Times New Roman"/>
          <w:sz w:val="24"/>
          <w:szCs w:val="24"/>
        </w:rPr>
        <w:t xml:space="preserve"> Halat kesişim</w:t>
      </w:r>
      <w:r w:rsidR="00497407" w:rsidRPr="00813874">
        <w:rPr>
          <w:rFonts w:ascii="Times New Roman" w:hAnsi="Times New Roman" w:cs="Times New Roman"/>
          <w:sz w:val="24"/>
          <w:szCs w:val="24"/>
        </w:rPr>
        <w:t>,</w:t>
      </w:r>
      <w:r w:rsidR="005E0AFF" w:rsidRPr="00813874">
        <w:rPr>
          <w:rFonts w:ascii="Times New Roman" w:hAnsi="Times New Roman" w:cs="Times New Roman"/>
          <w:sz w:val="24"/>
          <w:szCs w:val="24"/>
        </w:rPr>
        <w:t xml:space="preserve"> </w:t>
      </w:r>
      <w:r w:rsidR="00497407" w:rsidRPr="00813874">
        <w:rPr>
          <w:rFonts w:ascii="Times New Roman" w:hAnsi="Times New Roman" w:cs="Times New Roman"/>
          <w:sz w:val="24"/>
          <w:szCs w:val="24"/>
        </w:rPr>
        <w:t>birleşim</w:t>
      </w:r>
      <w:r w:rsidR="005776E1" w:rsidRPr="00813874">
        <w:rPr>
          <w:rFonts w:ascii="Times New Roman" w:hAnsi="Times New Roman" w:cs="Times New Roman"/>
          <w:sz w:val="24"/>
          <w:szCs w:val="24"/>
        </w:rPr>
        <w:t xml:space="preserve"> noktalarında plastik x bağlantı veya metal</w:t>
      </w:r>
      <w:r w:rsidR="00331C24" w:rsidRPr="00813874">
        <w:rPr>
          <w:rFonts w:ascii="Times New Roman" w:hAnsi="Times New Roman" w:cs="Times New Roman"/>
          <w:sz w:val="24"/>
          <w:szCs w:val="24"/>
        </w:rPr>
        <w:t xml:space="preserve"> x bağlantı elemanları kullanılacaktır. </w:t>
      </w:r>
    </w:p>
    <w:p w:rsidR="00EC3EE7" w:rsidRPr="00813874" w:rsidRDefault="00EC3EE7" w:rsidP="00986D2C">
      <w:pPr>
        <w:spacing w:after="0"/>
        <w:rPr>
          <w:rFonts w:ascii="Times New Roman" w:hAnsi="Times New Roman" w:cs="Times New Roman"/>
          <w:b/>
          <w:sz w:val="24"/>
          <w:szCs w:val="24"/>
        </w:rPr>
      </w:pPr>
    </w:p>
    <w:p w:rsidR="00474D06" w:rsidRPr="00813874" w:rsidRDefault="00474D06" w:rsidP="00986D2C">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METAL BAĞLANTI ELEMANLARI</w:t>
      </w:r>
    </w:p>
    <w:p w:rsidR="00474D06" w:rsidRPr="00813874" w:rsidRDefault="00474D06" w:rsidP="00986D2C">
      <w:pPr>
        <w:autoSpaceDE w:val="0"/>
        <w:autoSpaceDN w:val="0"/>
        <w:adjustRightInd w:val="0"/>
        <w:spacing w:after="0"/>
        <w:rPr>
          <w:rFonts w:ascii="Times New Roman" w:hAnsi="Times New Roman" w:cs="Times New Roman"/>
          <w:sz w:val="24"/>
          <w:szCs w:val="24"/>
        </w:rPr>
      </w:pPr>
      <w:r w:rsidRPr="00813874">
        <w:rPr>
          <w:rFonts w:ascii="Times New Roman" w:hAnsi="Times New Roman" w:cs="Times New Roman"/>
          <w:noProof/>
          <w:sz w:val="24"/>
          <w:szCs w:val="24"/>
          <w:lang w:eastAsia="tr-TR"/>
        </w:rPr>
        <w:drawing>
          <wp:anchor distT="0" distB="0" distL="114300" distR="114300" simplePos="0" relativeHeight="251655168" behindDoc="1" locked="0" layoutInCell="1" allowOverlap="1" wp14:anchorId="4ACA5EDD" wp14:editId="50A62731">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813874">
        <w:rPr>
          <w:rFonts w:ascii="Times New Roman" w:hAnsi="Times New Roman" w:cs="Times New Roman"/>
          <w:sz w:val="24"/>
          <w:szCs w:val="24"/>
        </w:rPr>
        <w:t xml:space="preserve">                                                   </w:t>
      </w:r>
      <w:r w:rsidRPr="00813874">
        <w:rPr>
          <w:rFonts w:ascii="Times New Roman" w:hAnsi="Times New Roman" w:cs="Times New Roman"/>
          <w:noProof/>
          <w:sz w:val="24"/>
          <w:szCs w:val="24"/>
          <w:lang w:eastAsia="tr-TR"/>
        </w:rPr>
        <w:drawing>
          <wp:inline distT="0" distB="0" distL="0" distR="0" wp14:anchorId="113A53A7" wp14:editId="05A7E0C6">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004132F7" w:rsidRPr="00813874">
        <w:rPr>
          <w:rFonts w:ascii="Times New Roman" w:hAnsi="Times New Roman" w:cs="Times New Roman"/>
          <w:sz w:val="24"/>
          <w:szCs w:val="24"/>
        </w:rPr>
        <w:t xml:space="preserve">         </w:t>
      </w:r>
      <w:r w:rsidRPr="00813874">
        <w:rPr>
          <w:rFonts w:ascii="Times New Roman" w:hAnsi="Times New Roman" w:cs="Times New Roman"/>
          <w:noProof/>
          <w:sz w:val="24"/>
          <w:szCs w:val="24"/>
          <w:lang w:eastAsia="tr-TR"/>
        </w:rPr>
        <w:drawing>
          <wp:inline distT="0" distB="0" distL="0" distR="0" wp14:anchorId="1466BAC3" wp14:editId="44179279">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474D06" w:rsidRPr="00813874" w:rsidRDefault="00474D06" w:rsidP="00986D2C">
      <w:pPr>
        <w:autoSpaceDE w:val="0"/>
        <w:autoSpaceDN w:val="0"/>
        <w:adjustRightInd w:val="0"/>
        <w:spacing w:after="0"/>
        <w:rPr>
          <w:rFonts w:ascii="Times New Roman" w:hAnsi="Times New Roman" w:cs="Times New Roman"/>
          <w:sz w:val="24"/>
          <w:szCs w:val="24"/>
        </w:rPr>
      </w:pPr>
    </w:p>
    <w:p w:rsidR="00474D06" w:rsidRPr="00813874" w:rsidRDefault="00474D06" w:rsidP="00986D2C">
      <w:pPr>
        <w:autoSpaceDE w:val="0"/>
        <w:autoSpaceDN w:val="0"/>
        <w:adjustRightInd w:val="0"/>
        <w:spacing w:after="0"/>
        <w:rPr>
          <w:rFonts w:ascii="Times New Roman" w:hAnsi="Times New Roman" w:cs="Times New Roman"/>
          <w:sz w:val="24"/>
          <w:szCs w:val="24"/>
        </w:rPr>
      </w:pPr>
      <w:r w:rsidRPr="00813874">
        <w:rPr>
          <w:rFonts w:ascii="Times New Roman" w:hAnsi="Times New Roman" w:cs="Times New Roman"/>
          <w:sz w:val="24"/>
          <w:szCs w:val="24"/>
        </w:rPr>
        <w:t xml:space="preserve">   Kesişim Noktası          </w:t>
      </w:r>
      <w:r w:rsidR="00EC3EE7" w:rsidRPr="00813874">
        <w:rPr>
          <w:rFonts w:ascii="Times New Roman" w:hAnsi="Times New Roman" w:cs="Times New Roman"/>
          <w:sz w:val="24"/>
          <w:szCs w:val="24"/>
        </w:rPr>
        <w:t xml:space="preserve">           </w:t>
      </w:r>
      <w:r w:rsidRPr="00813874">
        <w:rPr>
          <w:rFonts w:ascii="Times New Roman" w:hAnsi="Times New Roman" w:cs="Times New Roman"/>
          <w:sz w:val="24"/>
          <w:szCs w:val="24"/>
        </w:rPr>
        <w:t xml:space="preserve"> Al</w:t>
      </w:r>
      <w:r w:rsidR="004132F7" w:rsidRPr="00813874">
        <w:rPr>
          <w:rFonts w:ascii="Times New Roman" w:hAnsi="Times New Roman" w:cs="Times New Roman"/>
          <w:sz w:val="24"/>
          <w:szCs w:val="24"/>
        </w:rPr>
        <w:t xml:space="preserve">üminyum Yüzük                 </w:t>
      </w:r>
      <w:r w:rsidRPr="00813874">
        <w:rPr>
          <w:rFonts w:ascii="Times New Roman" w:hAnsi="Times New Roman" w:cs="Times New Roman"/>
          <w:sz w:val="24"/>
          <w:szCs w:val="24"/>
        </w:rPr>
        <w:t xml:space="preserve">   </w:t>
      </w:r>
      <w:r w:rsidR="00EC3EE7" w:rsidRPr="00813874">
        <w:rPr>
          <w:rFonts w:ascii="Times New Roman" w:hAnsi="Times New Roman" w:cs="Times New Roman"/>
          <w:sz w:val="24"/>
          <w:szCs w:val="24"/>
        </w:rPr>
        <w:t xml:space="preserve"> </w:t>
      </w:r>
      <w:r w:rsidRPr="00813874">
        <w:rPr>
          <w:rFonts w:ascii="Times New Roman" w:hAnsi="Times New Roman" w:cs="Times New Roman"/>
          <w:sz w:val="24"/>
          <w:szCs w:val="24"/>
        </w:rPr>
        <w:t xml:space="preserve"> </w:t>
      </w:r>
      <w:r w:rsidR="00EC3EE7" w:rsidRPr="00813874">
        <w:rPr>
          <w:rFonts w:ascii="Times New Roman" w:hAnsi="Times New Roman" w:cs="Times New Roman"/>
          <w:sz w:val="24"/>
          <w:szCs w:val="24"/>
        </w:rPr>
        <w:t xml:space="preserve">  </w:t>
      </w:r>
      <w:r w:rsidRPr="00813874">
        <w:rPr>
          <w:rFonts w:ascii="Times New Roman" w:hAnsi="Times New Roman" w:cs="Times New Roman"/>
          <w:sz w:val="24"/>
          <w:szCs w:val="24"/>
        </w:rPr>
        <w:t xml:space="preserve">  Alüminyum Sıkma</w:t>
      </w:r>
    </w:p>
    <w:p w:rsidR="00474D06" w:rsidRPr="00813874" w:rsidRDefault="00474D06" w:rsidP="00986D2C">
      <w:pPr>
        <w:spacing w:after="0"/>
        <w:ind w:firstLine="708"/>
        <w:jc w:val="both"/>
        <w:rPr>
          <w:rFonts w:ascii="Times New Roman" w:hAnsi="Times New Roman" w:cs="Times New Roman"/>
          <w:sz w:val="24"/>
          <w:szCs w:val="24"/>
        </w:rPr>
      </w:pPr>
    </w:p>
    <w:p w:rsidR="00474D06" w:rsidRDefault="00474D06" w:rsidP="00986D2C">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813874">
        <w:rPr>
          <w:rFonts w:ascii="Times New Roman" w:hAnsi="Times New Roman" w:cs="Times New Roman"/>
          <w:sz w:val="24"/>
          <w:szCs w:val="24"/>
        </w:rPr>
        <w:t>preslenmesi</w:t>
      </w:r>
      <w:proofErr w:type="gramEnd"/>
      <w:r w:rsidRPr="00813874">
        <w:rPr>
          <w:rFonts w:ascii="Times New Roman" w:hAnsi="Times New Roman" w:cs="Times New Roman"/>
          <w:sz w:val="24"/>
          <w:szCs w:val="24"/>
        </w:rPr>
        <w:t xml:space="preserve"> yöntemi ile olacaktır. Alüminyum bağlantı parçaları </w:t>
      </w:r>
      <w:proofErr w:type="gramStart"/>
      <w:r w:rsidRPr="00813874">
        <w:rPr>
          <w:rFonts w:ascii="Times New Roman" w:hAnsi="Times New Roman" w:cs="Times New Roman"/>
          <w:sz w:val="24"/>
          <w:szCs w:val="24"/>
        </w:rPr>
        <w:t>preslenmeden</w:t>
      </w:r>
      <w:proofErr w:type="gramEnd"/>
      <w:r w:rsidRPr="00813874">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373886" w:rsidRDefault="00373886" w:rsidP="00986D2C">
      <w:pPr>
        <w:spacing w:after="0"/>
        <w:ind w:firstLine="708"/>
        <w:jc w:val="both"/>
        <w:rPr>
          <w:rFonts w:ascii="Times New Roman" w:hAnsi="Times New Roman" w:cs="Times New Roman"/>
          <w:sz w:val="24"/>
          <w:szCs w:val="24"/>
        </w:rPr>
      </w:pPr>
    </w:p>
    <w:p w:rsidR="00373886" w:rsidRPr="00813874" w:rsidRDefault="00373886" w:rsidP="00986D2C">
      <w:pPr>
        <w:spacing w:after="0"/>
        <w:ind w:firstLine="708"/>
        <w:jc w:val="both"/>
        <w:rPr>
          <w:rFonts w:ascii="Times New Roman" w:hAnsi="Times New Roman" w:cs="Times New Roman"/>
          <w:sz w:val="24"/>
          <w:szCs w:val="24"/>
        </w:rPr>
      </w:pPr>
    </w:p>
    <w:p w:rsidR="005E0AFF" w:rsidRPr="00813874" w:rsidRDefault="005E0AFF" w:rsidP="00986D2C">
      <w:pPr>
        <w:spacing w:after="0"/>
        <w:ind w:firstLine="708"/>
        <w:jc w:val="both"/>
        <w:rPr>
          <w:rFonts w:ascii="Times New Roman" w:hAnsi="Times New Roman" w:cs="Times New Roman"/>
          <w:sz w:val="24"/>
          <w:szCs w:val="24"/>
        </w:rPr>
      </w:pPr>
      <w:r w:rsidRPr="00813874">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575AF84F" wp14:editId="57F4CC0F">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874">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654541B9" wp14:editId="2CF75417">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4">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874">
        <w:rPr>
          <w:rFonts w:ascii="Times New Roman" w:hAnsi="Times New Roman" w:cs="Times New Roman"/>
          <w:noProof/>
          <w:sz w:val="24"/>
          <w:szCs w:val="24"/>
          <w:lang w:eastAsia="tr-TR"/>
        </w:rPr>
        <w:drawing>
          <wp:anchor distT="0" distB="0" distL="114300" distR="114300" simplePos="0" relativeHeight="251657216" behindDoc="0" locked="0" layoutInCell="1" allowOverlap="1" wp14:anchorId="2761AFD4" wp14:editId="69A317B4">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D06" w:rsidRPr="00813874" w:rsidRDefault="00474D06" w:rsidP="00986D2C">
      <w:pPr>
        <w:spacing w:after="0"/>
        <w:jc w:val="center"/>
        <w:rPr>
          <w:rFonts w:ascii="Times New Roman" w:hAnsi="Times New Roman" w:cs="Times New Roman"/>
          <w:b/>
          <w:sz w:val="24"/>
          <w:szCs w:val="24"/>
        </w:rPr>
      </w:pPr>
    </w:p>
    <w:p w:rsidR="00474D06" w:rsidRPr="00813874" w:rsidRDefault="00474D06" w:rsidP="00986D2C">
      <w:pPr>
        <w:spacing w:after="0"/>
        <w:jc w:val="center"/>
        <w:rPr>
          <w:rFonts w:ascii="Times New Roman" w:hAnsi="Times New Roman" w:cs="Times New Roman"/>
          <w:b/>
          <w:sz w:val="24"/>
          <w:szCs w:val="24"/>
        </w:rPr>
      </w:pPr>
    </w:p>
    <w:p w:rsidR="005E0AFF" w:rsidRPr="00813874" w:rsidRDefault="005E0AFF" w:rsidP="00986D2C">
      <w:pPr>
        <w:spacing w:after="0"/>
        <w:jc w:val="center"/>
        <w:rPr>
          <w:rFonts w:ascii="Times New Roman" w:hAnsi="Times New Roman" w:cs="Times New Roman"/>
          <w:b/>
          <w:sz w:val="24"/>
          <w:szCs w:val="24"/>
        </w:rPr>
      </w:pPr>
    </w:p>
    <w:p w:rsidR="005E0AFF" w:rsidRPr="00813874" w:rsidRDefault="005E0AFF"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61CB5" w:rsidRPr="00813874" w:rsidRDefault="00561CB5" w:rsidP="00986D2C">
      <w:pPr>
        <w:spacing w:after="0"/>
        <w:jc w:val="center"/>
        <w:rPr>
          <w:rFonts w:ascii="Times New Roman" w:hAnsi="Times New Roman" w:cs="Times New Roman"/>
          <w:b/>
          <w:sz w:val="24"/>
          <w:szCs w:val="24"/>
        </w:rPr>
      </w:pPr>
    </w:p>
    <w:p w:rsidR="005E0AFF" w:rsidRPr="00813874" w:rsidRDefault="005E0AFF" w:rsidP="00986D2C">
      <w:pPr>
        <w:spacing w:after="0"/>
        <w:jc w:val="center"/>
        <w:rPr>
          <w:rFonts w:ascii="Times New Roman" w:hAnsi="Times New Roman" w:cs="Times New Roman"/>
          <w:b/>
          <w:sz w:val="24"/>
          <w:szCs w:val="24"/>
        </w:rPr>
      </w:pPr>
    </w:p>
    <w:p w:rsidR="005E0AFF" w:rsidRPr="00813874" w:rsidRDefault="005E0AFF" w:rsidP="00986D2C">
      <w:pPr>
        <w:spacing w:after="0"/>
        <w:jc w:val="center"/>
        <w:rPr>
          <w:rFonts w:ascii="Times New Roman" w:hAnsi="Times New Roman" w:cs="Times New Roman"/>
          <w:b/>
          <w:sz w:val="24"/>
          <w:szCs w:val="24"/>
        </w:rPr>
      </w:pPr>
    </w:p>
    <w:p w:rsidR="00EC3EE7" w:rsidRPr="00813874" w:rsidRDefault="00EC3EE7" w:rsidP="00986D2C">
      <w:pPr>
        <w:spacing w:after="0"/>
        <w:rPr>
          <w:rFonts w:ascii="Times New Roman" w:hAnsi="Times New Roman" w:cs="Times New Roman"/>
          <w:b/>
          <w:sz w:val="24"/>
          <w:szCs w:val="24"/>
        </w:rPr>
      </w:pPr>
    </w:p>
    <w:p w:rsidR="0002504E" w:rsidRPr="00813874" w:rsidRDefault="0002504E" w:rsidP="00986D2C">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PLASTİK BAĞLANTI ELEMANLARI</w:t>
      </w:r>
    </w:p>
    <w:p w:rsidR="0002504E" w:rsidRPr="00813874" w:rsidRDefault="005B3DB4" w:rsidP="00986D2C">
      <w:pPr>
        <w:spacing w:after="0"/>
        <w:ind w:firstLine="708"/>
        <w:jc w:val="both"/>
        <w:rPr>
          <w:rFonts w:ascii="Times New Roman" w:hAnsi="Times New Roman" w:cs="Times New Roman"/>
          <w:sz w:val="24"/>
          <w:szCs w:val="24"/>
        </w:rPr>
      </w:pPr>
      <w:r w:rsidRPr="00813874">
        <w:rPr>
          <w:rFonts w:ascii="Times New Roman" w:hAnsi="Times New Roman" w:cs="Times New Roman"/>
          <w:noProof/>
          <w:sz w:val="24"/>
          <w:szCs w:val="24"/>
          <w:lang w:eastAsia="tr-TR"/>
        </w:rPr>
        <w:drawing>
          <wp:inline distT="0" distB="0" distL="0" distR="0" wp14:anchorId="30D13D5E" wp14:editId="662C04FB">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0002504E" w:rsidRPr="00813874">
        <w:rPr>
          <w:rFonts w:ascii="Times New Roman" w:hAnsi="Times New Roman" w:cs="Times New Roman"/>
          <w:noProof/>
          <w:sz w:val="24"/>
          <w:szCs w:val="24"/>
          <w:lang w:eastAsia="tr-TR"/>
        </w:rPr>
        <w:drawing>
          <wp:inline distT="0" distB="0" distL="0" distR="0" wp14:anchorId="41C7F61D" wp14:editId="2F3983B6">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02504E" w:rsidRPr="00813874" w:rsidRDefault="0002504E" w:rsidP="00986D2C">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 xml:space="preserve">İp kesişim yerlerinde kullanılan </w:t>
      </w:r>
      <w:r w:rsidR="005776E1" w:rsidRPr="00813874">
        <w:rPr>
          <w:rFonts w:ascii="Times New Roman" w:hAnsi="Times New Roman" w:cs="Times New Roman"/>
          <w:sz w:val="24"/>
          <w:szCs w:val="24"/>
        </w:rPr>
        <w:t>plastik x bağlantı</w:t>
      </w:r>
      <w:r w:rsidRPr="00813874">
        <w:rPr>
          <w:rFonts w:ascii="Times New Roman" w:hAnsi="Times New Roman" w:cs="Times New Roman"/>
          <w:sz w:val="24"/>
          <w:szCs w:val="24"/>
        </w:rPr>
        <w:t xml:space="preserve"> 1. Sınıf </w:t>
      </w:r>
      <w:proofErr w:type="spellStart"/>
      <w:r w:rsidRPr="00813874">
        <w:rPr>
          <w:rFonts w:ascii="Times New Roman" w:hAnsi="Times New Roman" w:cs="Times New Roman"/>
          <w:sz w:val="24"/>
          <w:szCs w:val="24"/>
        </w:rPr>
        <w:t>polyamid</w:t>
      </w:r>
      <w:proofErr w:type="spellEnd"/>
      <w:r w:rsidRPr="00813874">
        <w:rPr>
          <w:rFonts w:ascii="Times New Roman" w:hAnsi="Times New Roman" w:cs="Times New Roman"/>
          <w:sz w:val="24"/>
          <w:szCs w:val="24"/>
        </w:rPr>
        <w:t xml:space="preserve"> ham mamulünden minimum 2x50 g. (100 g.) olarak plastik </w:t>
      </w:r>
      <w:proofErr w:type="gramStart"/>
      <w:r w:rsidRPr="00813874">
        <w:rPr>
          <w:rFonts w:ascii="Times New Roman" w:hAnsi="Times New Roman" w:cs="Times New Roman"/>
          <w:sz w:val="24"/>
          <w:szCs w:val="24"/>
        </w:rPr>
        <w:t>enjeksiyon</w:t>
      </w:r>
      <w:proofErr w:type="gramEnd"/>
      <w:r w:rsidRPr="00813874">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w:t>
      </w:r>
      <w:r w:rsidR="00F045C3" w:rsidRPr="00813874">
        <w:rPr>
          <w:rFonts w:ascii="Times New Roman" w:hAnsi="Times New Roman" w:cs="Times New Roman"/>
          <w:sz w:val="24"/>
          <w:szCs w:val="24"/>
        </w:rPr>
        <w:t>minimum 950</w:t>
      </w:r>
      <w:r w:rsidRPr="00813874">
        <w:rPr>
          <w:rFonts w:ascii="Times New Roman" w:hAnsi="Times New Roman" w:cs="Times New Roman"/>
          <w:sz w:val="24"/>
          <w:szCs w:val="24"/>
        </w:rPr>
        <w:t xml:space="preserve">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813874">
        <w:rPr>
          <w:rFonts w:ascii="Times New Roman" w:hAnsi="Times New Roman" w:cs="Times New Roman"/>
          <w:sz w:val="24"/>
          <w:szCs w:val="24"/>
        </w:rPr>
        <w:t>dizayn edilip</w:t>
      </w:r>
      <w:proofErr w:type="gramEnd"/>
      <w:r w:rsidRPr="00813874">
        <w:rPr>
          <w:rFonts w:ascii="Times New Roman" w:hAnsi="Times New Roman" w:cs="Times New Roman"/>
          <w:sz w:val="24"/>
          <w:szCs w:val="24"/>
        </w:rPr>
        <w:t xml:space="preserve"> yüzeyde herhangi metal çıkıntı bulunmaması gerekmektedir.</w:t>
      </w:r>
    </w:p>
    <w:p w:rsidR="005E0AFF" w:rsidRPr="00813874" w:rsidRDefault="005E0AFF" w:rsidP="00986D2C">
      <w:pPr>
        <w:spacing w:after="0"/>
        <w:ind w:firstLine="708"/>
        <w:jc w:val="both"/>
        <w:rPr>
          <w:rFonts w:ascii="Times New Roman" w:hAnsi="Times New Roman" w:cs="Times New Roman"/>
          <w:sz w:val="24"/>
          <w:szCs w:val="24"/>
        </w:rPr>
      </w:pPr>
      <w:r w:rsidRPr="00813874">
        <w:rPr>
          <w:rFonts w:ascii="Times New Roman" w:hAnsi="Times New Roman" w:cs="Times New Roman"/>
          <w:noProof/>
          <w:sz w:val="24"/>
          <w:szCs w:val="24"/>
          <w:lang w:eastAsia="tr-TR"/>
        </w:rPr>
        <w:lastRenderedPageBreak/>
        <w:drawing>
          <wp:inline distT="0" distB="0" distL="0" distR="0" wp14:anchorId="4C7EBA67" wp14:editId="34C1E0BA">
            <wp:extent cx="1072647" cy="1080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813874">
        <w:rPr>
          <w:rFonts w:ascii="Times New Roman" w:hAnsi="Times New Roman" w:cs="Times New Roman"/>
          <w:sz w:val="24"/>
          <w:szCs w:val="24"/>
        </w:rPr>
        <w:t xml:space="preserve">   </w:t>
      </w:r>
      <w:r w:rsidR="00CB5898" w:rsidRPr="00813874">
        <w:rPr>
          <w:rFonts w:ascii="Times New Roman" w:hAnsi="Times New Roman" w:cs="Times New Roman"/>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pt" o:ole="">
            <v:imagedata r:id="rId39" o:title=""/>
          </v:shape>
          <o:OLEObject Type="Embed" ProgID="PBrush" ShapeID="_x0000_i1025" DrawAspect="Content" ObjectID="_1666013954" r:id="rId40"/>
        </w:object>
      </w:r>
    </w:p>
    <w:p w:rsidR="00CB5898" w:rsidRPr="00813874" w:rsidRDefault="00CB5898" w:rsidP="00986D2C">
      <w:pPr>
        <w:spacing w:after="0"/>
        <w:ind w:firstLine="708"/>
        <w:jc w:val="both"/>
        <w:rPr>
          <w:rFonts w:ascii="Times New Roman" w:hAnsi="Times New Roman" w:cs="Times New Roman"/>
          <w:sz w:val="24"/>
          <w:szCs w:val="24"/>
        </w:rPr>
      </w:pPr>
    </w:p>
    <w:p w:rsidR="005E0AFF" w:rsidRPr="00813874" w:rsidRDefault="005E0AFF" w:rsidP="00986D2C">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moblen ham mamulünden minimum 2x28 g. (56 g.) olarak plastik </w:t>
      </w:r>
      <w:proofErr w:type="gramStart"/>
      <w:r w:rsidRPr="00813874">
        <w:rPr>
          <w:rFonts w:ascii="Times New Roman" w:hAnsi="Times New Roman" w:cs="Times New Roman"/>
          <w:sz w:val="24"/>
          <w:szCs w:val="24"/>
        </w:rPr>
        <w:t>enjeksiyon</w:t>
      </w:r>
      <w:proofErr w:type="gramEnd"/>
      <w:r w:rsidRPr="00813874">
        <w:rPr>
          <w:rFonts w:ascii="Times New Roman" w:hAnsi="Times New Roman" w:cs="Times New Roman"/>
          <w:sz w:val="24"/>
          <w:szCs w:val="24"/>
        </w:rPr>
        <w:t xml:space="preserve"> yöntemiyle yarı mamul olarak üretilecektir. Yüzeyi R30 rad</w:t>
      </w:r>
      <w:r w:rsidR="007C186D" w:rsidRPr="00813874">
        <w:rPr>
          <w:rFonts w:ascii="Times New Roman" w:hAnsi="Times New Roman" w:cs="Times New Roman"/>
          <w:sz w:val="24"/>
          <w:szCs w:val="24"/>
        </w:rPr>
        <w:t>yuslu</w:t>
      </w:r>
      <w:r w:rsidRPr="00813874">
        <w:rPr>
          <w:rFonts w:ascii="Times New Roman" w:hAnsi="Times New Roman" w:cs="Times New Roman"/>
          <w:sz w:val="24"/>
          <w:szCs w:val="24"/>
        </w:rPr>
        <w:t xml:space="preserve"> ve temas yüzeyi 15 mm olarak şekilde </w:t>
      </w:r>
      <w:proofErr w:type="gramStart"/>
      <w:r w:rsidRPr="00813874">
        <w:rPr>
          <w:rFonts w:ascii="Times New Roman" w:hAnsi="Times New Roman" w:cs="Times New Roman"/>
          <w:sz w:val="24"/>
          <w:szCs w:val="24"/>
        </w:rPr>
        <w:t>dizayn edilecek</w:t>
      </w:r>
      <w:proofErr w:type="gramEnd"/>
      <w:r w:rsidRPr="00813874">
        <w:rPr>
          <w:rFonts w:ascii="Times New Roman" w:hAnsi="Times New Roman" w:cs="Times New Roman"/>
          <w:sz w:val="24"/>
          <w:szCs w:val="24"/>
        </w:rPr>
        <w:t xml:space="preserve"> alüminyum kapaklar kesişim yerlerini alt ve üst noktadan karşılıklı birleştirilip 4 noktadan civata-somun bağlantısı ile montaj edilecektir. </w:t>
      </w:r>
      <w:r w:rsidR="007C186D" w:rsidRPr="00813874">
        <w:rPr>
          <w:rFonts w:ascii="Times New Roman" w:hAnsi="Times New Roman" w:cs="Times New Roman"/>
          <w:sz w:val="24"/>
          <w:szCs w:val="24"/>
        </w:rPr>
        <w:t>Cıvata</w:t>
      </w:r>
      <w:r w:rsidRPr="00813874">
        <w:rPr>
          <w:rFonts w:ascii="Times New Roman" w:hAnsi="Times New Roman" w:cs="Times New Roman"/>
          <w:sz w:val="24"/>
          <w:szCs w:val="24"/>
        </w:rPr>
        <w:t xml:space="preserve"> bağlantı noktaları; </w:t>
      </w:r>
      <w:r w:rsidR="007C186D" w:rsidRPr="00813874">
        <w:rPr>
          <w:rFonts w:ascii="Times New Roman" w:hAnsi="Times New Roman" w:cs="Times New Roman"/>
          <w:sz w:val="24"/>
          <w:szCs w:val="24"/>
        </w:rPr>
        <w:t>cıvata</w:t>
      </w:r>
      <w:r w:rsidRPr="00813874">
        <w:rPr>
          <w:rFonts w:ascii="Times New Roman" w:hAnsi="Times New Roman" w:cs="Times New Roman"/>
          <w:sz w:val="24"/>
          <w:szCs w:val="24"/>
        </w:rPr>
        <w:t xml:space="preserve"> ve somunun yaralanmalara ve kıyafet takılmasına neden olmayacağı şekilde </w:t>
      </w:r>
      <w:proofErr w:type="gramStart"/>
      <w:r w:rsidRPr="00813874">
        <w:rPr>
          <w:rFonts w:ascii="Times New Roman" w:hAnsi="Times New Roman" w:cs="Times New Roman"/>
          <w:sz w:val="24"/>
          <w:szCs w:val="24"/>
        </w:rPr>
        <w:t>dizayn edilip</w:t>
      </w:r>
      <w:proofErr w:type="gramEnd"/>
      <w:r w:rsidRPr="00813874">
        <w:rPr>
          <w:rFonts w:ascii="Times New Roman" w:hAnsi="Times New Roman" w:cs="Times New Roman"/>
          <w:sz w:val="24"/>
          <w:szCs w:val="24"/>
        </w:rPr>
        <w:t xml:space="preserve"> yüzeyde herhangi metal bulunmaması gerekmektedir</w:t>
      </w:r>
    </w:p>
    <w:p w:rsidR="0002504E" w:rsidRPr="00813874" w:rsidRDefault="0002504E" w:rsidP="00986D2C">
      <w:pPr>
        <w:spacing w:after="0"/>
        <w:jc w:val="both"/>
        <w:rPr>
          <w:rFonts w:ascii="Times New Roman" w:hAnsi="Times New Roman" w:cs="Times New Roman"/>
          <w:sz w:val="24"/>
          <w:szCs w:val="24"/>
        </w:rPr>
      </w:pPr>
      <w:r w:rsidRPr="00813874">
        <w:rPr>
          <w:rFonts w:ascii="Times New Roman" w:hAnsi="Times New Roman" w:cs="Times New Roman"/>
          <w:noProof/>
          <w:sz w:val="24"/>
          <w:szCs w:val="24"/>
          <w:lang w:eastAsia="tr-TR"/>
        </w:rPr>
        <w:drawing>
          <wp:inline distT="0" distB="0" distL="0" distR="0" wp14:anchorId="48591CA0" wp14:editId="1DAC1300">
            <wp:extent cx="1249729" cy="1080000"/>
            <wp:effectExtent l="0" t="0" r="762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813874">
        <w:rPr>
          <w:rFonts w:ascii="Times New Roman" w:hAnsi="Times New Roman" w:cs="Times New Roman"/>
          <w:sz w:val="24"/>
          <w:szCs w:val="24"/>
        </w:rPr>
        <w:t xml:space="preserve"> </w:t>
      </w:r>
      <w:r w:rsidRPr="00813874">
        <w:rPr>
          <w:rFonts w:ascii="Times New Roman" w:hAnsi="Times New Roman" w:cs="Times New Roman"/>
          <w:sz w:val="24"/>
          <w:szCs w:val="24"/>
        </w:rPr>
        <w:object w:dxaOrig="12408" w:dyaOrig="8520">
          <v:shape id="_x0000_i1026" type="#_x0000_t75" style="width:300pt;height:205.5pt" o:ole="">
            <v:imagedata r:id="rId42" o:title=""/>
          </v:shape>
          <o:OLEObject Type="Embed" ProgID="PBrush" ShapeID="_x0000_i1026" DrawAspect="Content" ObjectID="_1666013955" r:id="rId43"/>
        </w:object>
      </w:r>
    </w:p>
    <w:p w:rsidR="005E0AFF" w:rsidRPr="00813874" w:rsidRDefault="0002504E" w:rsidP="00986D2C">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moblen ham mamulünden minimum 2x20 g. (40 g.) olarak plastik </w:t>
      </w:r>
      <w:proofErr w:type="gramStart"/>
      <w:r w:rsidRPr="00813874">
        <w:rPr>
          <w:rFonts w:ascii="Times New Roman" w:hAnsi="Times New Roman" w:cs="Times New Roman"/>
          <w:sz w:val="24"/>
          <w:szCs w:val="24"/>
        </w:rPr>
        <w:t>enjeksiyon</w:t>
      </w:r>
      <w:proofErr w:type="gramEnd"/>
      <w:r w:rsidRPr="00813874">
        <w:rPr>
          <w:rFonts w:ascii="Times New Roman" w:hAnsi="Times New Roman" w:cs="Times New Roman"/>
          <w:sz w:val="24"/>
          <w:szCs w:val="24"/>
        </w:rPr>
        <w:t xml:space="preserve"> yöntemiyle yarı mamul olarak üretilecektir. Yüzeyi R22 </w:t>
      </w:r>
      <w:r w:rsidR="00240942" w:rsidRPr="00813874">
        <w:rPr>
          <w:rFonts w:ascii="Times New Roman" w:hAnsi="Times New Roman" w:cs="Times New Roman"/>
          <w:sz w:val="24"/>
          <w:szCs w:val="24"/>
        </w:rPr>
        <w:t xml:space="preserve">mm </w:t>
      </w:r>
      <w:r w:rsidRPr="00813874">
        <w:rPr>
          <w:rFonts w:ascii="Times New Roman" w:hAnsi="Times New Roman" w:cs="Times New Roman"/>
          <w:sz w:val="24"/>
          <w:szCs w:val="24"/>
        </w:rPr>
        <w:t xml:space="preserve">radyuslu ve temas yüzeyi 10 mm olarak şekilde </w:t>
      </w:r>
      <w:proofErr w:type="gramStart"/>
      <w:r w:rsidRPr="00813874">
        <w:rPr>
          <w:rFonts w:ascii="Times New Roman" w:hAnsi="Times New Roman" w:cs="Times New Roman"/>
          <w:sz w:val="24"/>
          <w:szCs w:val="24"/>
        </w:rPr>
        <w:t>dizayn edilecek</w:t>
      </w:r>
      <w:proofErr w:type="gramEnd"/>
      <w:r w:rsidRPr="00813874">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813874">
        <w:rPr>
          <w:rFonts w:ascii="Times New Roman" w:hAnsi="Times New Roman" w:cs="Times New Roman"/>
          <w:sz w:val="24"/>
          <w:szCs w:val="24"/>
        </w:rPr>
        <w:t>dizayn edilip</w:t>
      </w:r>
      <w:proofErr w:type="gramEnd"/>
      <w:r w:rsidRPr="00813874">
        <w:rPr>
          <w:rFonts w:ascii="Times New Roman" w:hAnsi="Times New Roman" w:cs="Times New Roman"/>
          <w:sz w:val="24"/>
          <w:szCs w:val="24"/>
        </w:rPr>
        <w:t xml:space="preserve"> yüzeyde herhangi metal bulunmaması gerekmektedir.</w:t>
      </w:r>
    </w:p>
    <w:p w:rsidR="00561CB5" w:rsidRPr="00813874" w:rsidRDefault="00561CB5" w:rsidP="00986D2C">
      <w:pPr>
        <w:spacing w:after="0"/>
        <w:ind w:firstLine="708"/>
        <w:jc w:val="both"/>
        <w:rPr>
          <w:rFonts w:ascii="Times New Roman" w:hAnsi="Times New Roman" w:cs="Times New Roman"/>
          <w:sz w:val="24"/>
          <w:szCs w:val="24"/>
        </w:rPr>
      </w:pPr>
    </w:p>
    <w:p w:rsidR="00373886" w:rsidRDefault="00373886" w:rsidP="00670729">
      <w:pPr>
        <w:spacing w:after="0"/>
        <w:jc w:val="center"/>
        <w:rPr>
          <w:rFonts w:ascii="Times New Roman" w:hAnsi="Times New Roman" w:cs="Times New Roman"/>
          <w:b/>
          <w:bCs/>
          <w:sz w:val="24"/>
          <w:szCs w:val="24"/>
        </w:rPr>
      </w:pPr>
    </w:p>
    <w:p w:rsidR="00670729" w:rsidRPr="00813874" w:rsidRDefault="00670729" w:rsidP="00670729">
      <w:pPr>
        <w:spacing w:after="0"/>
        <w:jc w:val="center"/>
        <w:rPr>
          <w:rFonts w:ascii="Times New Roman" w:hAnsi="Times New Roman" w:cs="Times New Roman"/>
          <w:b/>
          <w:bCs/>
          <w:sz w:val="24"/>
          <w:szCs w:val="24"/>
        </w:rPr>
      </w:pPr>
      <w:r w:rsidRPr="00813874">
        <w:rPr>
          <w:rFonts w:ascii="Times New Roman" w:hAnsi="Times New Roman" w:cs="Times New Roman"/>
          <w:b/>
          <w:bCs/>
          <w:sz w:val="24"/>
          <w:szCs w:val="24"/>
        </w:rPr>
        <w:lastRenderedPageBreak/>
        <w:t>ZEMİNE MONTAJ DETAYLARI</w:t>
      </w:r>
    </w:p>
    <w:p w:rsidR="00670729" w:rsidRPr="00813874" w:rsidRDefault="00670729" w:rsidP="00670729">
      <w:pPr>
        <w:spacing w:after="0"/>
        <w:jc w:val="center"/>
        <w:rPr>
          <w:rFonts w:ascii="Times New Roman" w:hAnsi="Times New Roman" w:cs="Times New Roman"/>
          <w:b/>
          <w:bCs/>
          <w:sz w:val="24"/>
          <w:szCs w:val="24"/>
        </w:rPr>
      </w:pPr>
    </w:p>
    <w:p w:rsidR="00670729" w:rsidRPr="00813874" w:rsidRDefault="00670729" w:rsidP="00670729">
      <w:pPr>
        <w:spacing w:after="0"/>
        <w:ind w:firstLine="708"/>
        <w:jc w:val="both"/>
        <w:rPr>
          <w:rFonts w:ascii="Times New Roman" w:hAnsi="Times New Roman" w:cs="Times New Roman"/>
          <w:sz w:val="24"/>
          <w:szCs w:val="24"/>
        </w:rPr>
      </w:pPr>
      <w:r w:rsidRPr="00813874">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813874">
        <w:rPr>
          <w:rFonts w:ascii="Times New Roman" w:hAnsi="Times New Roman" w:cs="Times New Roman"/>
          <w:sz w:val="24"/>
          <w:szCs w:val="24"/>
        </w:rPr>
        <w:t>flanşta</w:t>
      </w:r>
      <w:proofErr w:type="spellEnd"/>
      <w:r w:rsidRPr="00813874">
        <w:rPr>
          <w:rFonts w:ascii="Times New Roman" w:hAnsi="Times New Roman" w:cs="Times New Roman"/>
          <w:sz w:val="24"/>
          <w:szCs w:val="24"/>
        </w:rPr>
        <w:t xml:space="preserve"> bulunan delikler yardımıyla zemine montajı çelik/kimyasal dübel ve 10 x 100 mm </w:t>
      </w:r>
      <w:proofErr w:type="spellStart"/>
      <w:r w:rsidRPr="00813874">
        <w:rPr>
          <w:rFonts w:ascii="Times New Roman" w:hAnsi="Times New Roman" w:cs="Times New Roman"/>
          <w:sz w:val="24"/>
          <w:szCs w:val="24"/>
        </w:rPr>
        <w:t>flanşlı</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trifon</w:t>
      </w:r>
      <w:proofErr w:type="spellEnd"/>
      <w:r w:rsidRPr="00813874">
        <w:rPr>
          <w:rFonts w:ascii="Times New Roman" w:hAnsi="Times New Roman" w:cs="Times New Roman"/>
          <w:sz w:val="24"/>
          <w:szCs w:val="24"/>
        </w:rPr>
        <w:t xml:space="preserve"> vida ile montaj edilecektir.</w:t>
      </w:r>
    </w:p>
    <w:p w:rsidR="0002504E" w:rsidRPr="00813874" w:rsidRDefault="0002504E" w:rsidP="00986D2C">
      <w:pPr>
        <w:spacing w:after="0"/>
        <w:ind w:firstLine="708"/>
        <w:jc w:val="both"/>
        <w:rPr>
          <w:rFonts w:ascii="Times New Roman" w:hAnsi="Times New Roman" w:cs="Times New Roman"/>
          <w:sz w:val="24"/>
          <w:szCs w:val="24"/>
        </w:rPr>
      </w:pPr>
    </w:p>
    <w:sectPr w:rsidR="0002504E" w:rsidRPr="008138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504E"/>
    <w:rsid w:val="0007344E"/>
    <w:rsid w:val="00097114"/>
    <w:rsid w:val="000A116E"/>
    <w:rsid w:val="000A28E1"/>
    <w:rsid w:val="000A3342"/>
    <w:rsid w:val="000C2C4B"/>
    <w:rsid w:val="0011018C"/>
    <w:rsid w:val="00150846"/>
    <w:rsid w:val="00150FA9"/>
    <w:rsid w:val="00152588"/>
    <w:rsid w:val="0016190D"/>
    <w:rsid w:val="00164C73"/>
    <w:rsid w:val="001736DE"/>
    <w:rsid w:val="00176BA0"/>
    <w:rsid w:val="00181075"/>
    <w:rsid w:val="00187895"/>
    <w:rsid w:val="00195EBB"/>
    <w:rsid w:val="001973B7"/>
    <w:rsid w:val="001A07D0"/>
    <w:rsid w:val="001A16E8"/>
    <w:rsid w:val="001A2BD0"/>
    <w:rsid w:val="001A342B"/>
    <w:rsid w:val="001B6E74"/>
    <w:rsid w:val="001D27C7"/>
    <w:rsid w:val="00216F63"/>
    <w:rsid w:val="002227E7"/>
    <w:rsid w:val="002324D5"/>
    <w:rsid w:val="0023672D"/>
    <w:rsid w:val="002406CF"/>
    <w:rsid w:val="00240942"/>
    <w:rsid w:val="002505BB"/>
    <w:rsid w:val="002C5928"/>
    <w:rsid w:val="00306859"/>
    <w:rsid w:val="00316DCE"/>
    <w:rsid w:val="00331C24"/>
    <w:rsid w:val="00353EDB"/>
    <w:rsid w:val="003638DD"/>
    <w:rsid w:val="00373886"/>
    <w:rsid w:val="00376FBB"/>
    <w:rsid w:val="003945F8"/>
    <w:rsid w:val="003D6FDF"/>
    <w:rsid w:val="003E68B4"/>
    <w:rsid w:val="003F5834"/>
    <w:rsid w:val="00412A6D"/>
    <w:rsid w:val="004132F7"/>
    <w:rsid w:val="00474D06"/>
    <w:rsid w:val="00477A84"/>
    <w:rsid w:val="0048538F"/>
    <w:rsid w:val="00487353"/>
    <w:rsid w:val="004935E0"/>
    <w:rsid w:val="00497407"/>
    <w:rsid w:val="004C15EB"/>
    <w:rsid w:val="004D2FD5"/>
    <w:rsid w:val="0051039F"/>
    <w:rsid w:val="00537609"/>
    <w:rsid w:val="005516F1"/>
    <w:rsid w:val="00560BAB"/>
    <w:rsid w:val="00561CB5"/>
    <w:rsid w:val="005776E1"/>
    <w:rsid w:val="00585BD4"/>
    <w:rsid w:val="005A1146"/>
    <w:rsid w:val="005A4D3D"/>
    <w:rsid w:val="005A7D64"/>
    <w:rsid w:val="005B3DB4"/>
    <w:rsid w:val="005D6570"/>
    <w:rsid w:val="005E0AFF"/>
    <w:rsid w:val="00604F67"/>
    <w:rsid w:val="00620B57"/>
    <w:rsid w:val="006249BC"/>
    <w:rsid w:val="00664E03"/>
    <w:rsid w:val="00670729"/>
    <w:rsid w:val="006B4A66"/>
    <w:rsid w:val="006D3C01"/>
    <w:rsid w:val="006E715C"/>
    <w:rsid w:val="007072E2"/>
    <w:rsid w:val="00724298"/>
    <w:rsid w:val="00757B90"/>
    <w:rsid w:val="00772181"/>
    <w:rsid w:val="007747C3"/>
    <w:rsid w:val="00777EB0"/>
    <w:rsid w:val="00786C24"/>
    <w:rsid w:val="0079141A"/>
    <w:rsid w:val="00797522"/>
    <w:rsid w:val="007C186D"/>
    <w:rsid w:val="007C732A"/>
    <w:rsid w:val="007E6E44"/>
    <w:rsid w:val="007E74B2"/>
    <w:rsid w:val="007F255B"/>
    <w:rsid w:val="007F77AF"/>
    <w:rsid w:val="008020F1"/>
    <w:rsid w:val="0080714D"/>
    <w:rsid w:val="00810970"/>
    <w:rsid w:val="008118AC"/>
    <w:rsid w:val="00813874"/>
    <w:rsid w:val="00827136"/>
    <w:rsid w:val="00856ED7"/>
    <w:rsid w:val="00874F2D"/>
    <w:rsid w:val="00883112"/>
    <w:rsid w:val="008A2DE5"/>
    <w:rsid w:val="008B020A"/>
    <w:rsid w:val="008B4D5B"/>
    <w:rsid w:val="008B7F3A"/>
    <w:rsid w:val="008E4C80"/>
    <w:rsid w:val="008F12CD"/>
    <w:rsid w:val="008F624F"/>
    <w:rsid w:val="009004ED"/>
    <w:rsid w:val="00905597"/>
    <w:rsid w:val="00905EF3"/>
    <w:rsid w:val="00924221"/>
    <w:rsid w:val="0093234F"/>
    <w:rsid w:val="00933C55"/>
    <w:rsid w:val="00937B04"/>
    <w:rsid w:val="0095479D"/>
    <w:rsid w:val="009628A9"/>
    <w:rsid w:val="00972939"/>
    <w:rsid w:val="00980581"/>
    <w:rsid w:val="00986D2C"/>
    <w:rsid w:val="009B669E"/>
    <w:rsid w:val="009C59CB"/>
    <w:rsid w:val="009D0519"/>
    <w:rsid w:val="009D3FFD"/>
    <w:rsid w:val="009E525F"/>
    <w:rsid w:val="00A01300"/>
    <w:rsid w:val="00A128F9"/>
    <w:rsid w:val="00A257DD"/>
    <w:rsid w:val="00A35C17"/>
    <w:rsid w:val="00A45DE0"/>
    <w:rsid w:val="00A53003"/>
    <w:rsid w:val="00A81615"/>
    <w:rsid w:val="00A90507"/>
    <w:rsid w:val="00A93525"/>
    <w:rsid w:val="00AB682F"/>
    <w:rsid w:val="00AF0AE0"/>
    <w:rsid w:val="00B02DB1"/>
    <w:rsid w:val="00B12D12"/>
    <w:rsid w:val="00B21C61"/>
    <w:rsid w:val="00B33F2D"/>
    <w:rsid w:val="00B575E9"/>
    <w:rsid w:val="00B64DBE"/>
    <w:rsid w:val="00B74092"/>
    <w:rsid w:val="00B76638"/>
    <w:rsid w:val="00BA6890"/>
    <w:rsid w:val="00BB07FE"/>
    <w:rsid w:val="00BC2F51"/>
    <w:rsid w:val="00BC780B"/>
    <w:rsid w:val="00BE44B4"/>
    <w:rsid w:val="00BF30DA"/>
    <w:rsid w:val="00BF5872"/>
    <w:rsid w:val="00C5079B"/>
    <w:rsid w:val="00C5610D"/>
    <w:rsid w:val="00C71E2A"/>
    <w:rsid w:val="00C7749E"/>
    <w:rsid w:val="00C82AFE"/>
    <w:rsid w:val="00C864B9"/>
    <w:rsid w:val="00CB5898"/>
    <w:rsid w:val="00D146DB"/>
    <w:rsid w:val="00D310D3"/>
    <w:rsid w:val="00D368F3"/>
    <w:rsid w:val="00D46C45"/>
    <w:rsid w:val="00D55B17"/>
    <w:rsid w:val="00D65A7E"/>
    <w:rsid w:val="00D67643"/>
    <w:rsid w:val="00D826B9"/>
    <w:rsid w:val="00DB48B6"/>
    <w:rsid w:val="00DD3AB3"/>
    <w:rsid w:val="00DE28D8"/>
    <w:rsid w:val="00DE4375"/>
    <w:rsid w:val="00DF5D7F"/>
    <w:rsid w:val="00E13F27"/>
    <w:rsid w:val="00E22D41"/>
    <w:rsid w:val="00E42BCC"/>
    <w:rsid w:val="00E61B1C"/>
    <w:rsid w:val="00E71CF6"/>
    <w:rsid w:val="00E72030"/>
    <w:rsid w:val="00E763BC"/>
    <w:rsid w:val="00E76FFA"/>
    <w:rsid w:val="00E83E2F"/>
    <w:rsid w:val="00E969FA"/>
    <w:rsid w:val="00EB5FFC"/>
    <w:rsid w:val="00EC0F5D"/>
    <w:rsid w:val="00EC3EE7"/>
    <w:rsid w:val="00EC7B07"/>
    <w:rsid w:val="00EF5C86"/>
    <w:rsid w:val="00F045C3"/>
    <w:rsid w:val="00F1045C"/>
    <w:rsid w:val="00F11038"/>
    <w:rsid w:val="00F11A38"/>
    <w:rsid w:val="00F2022B"/>
    <w:rsid w:val="00F2064A"/>
    <w:rsid w:val="00F20C9F"/>
    <w:rsid w:val="00F62F45"/>
    <w:rsid w:val="00F64439"/>
    <w:rsid w:val="00F672F4"/>
    <w:rsid w:val="00F8388D"/>
    <w:rsid w:val="00FB3199"/>
    <w:rsid w:val="00FB35FD"/>
    <w:rsid w:val="00FB6826"/>
    <w:rsid w:val="00FC10B4"/>
    <w:rsid w:val="00FC6A86"/>
    <w:rsid w:val="00FD3FE1"/>
    <w:rsid w:val="00FE1619"/>
    <w:rsid w:val="00FE451F"/>
    <w:rsid w:val="00FE7A8C"/>
    <w:rsid w:val="00FF77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DCB9C-A5FA-4704-9648-DE9D82A0C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BF30DA"/>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EF5C86"/>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848222">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oleObject" Target="embeddings/oleObject2.bin"/><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0" Type="http://schemas.openxmlformats.org/officeDocument/2006/relationships/image" Target="media/image15.png"/><Relationship Id="rId41" Type="http://schemas.openxmlformats.org/officeDocument/2006/relationships/image" Target="media/image3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180A8-5004-450E-820B-0514C4DF6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23</Pages>
  <Words>4611</Words>
  <Characters>26287</Characters>
  <Application>Microsoft Office Word</Application>
  <DocSecurity>0</DocSecurity>
  <Lines>219</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38</cp:revision>
  <dcterms:created xsi:type="dcterms:W3CDTF">2019-04-19T11:06:00Z</dcterms:created>
  <dcterms:modified xsi:type="dcterms:W3CDTF">2020-11-04T13:52:00Z</dcterms:modified>
</cp:coreProperties>
</file>