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23" w:rsidRPr="00682B5B" w:rsidRDefault="006C326F" w:rsidP="00DB1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B5B">
        <w:rPr>
          <w:rFonts w:ascii="Times New Roman" w:hAnsi="Times New Roman" w:cs="Times New Roman"/>
          <w:b/>
          <w:sz w:val="24"/>
          <w:szCs w:val="24"/>
        </w:rPr>
        <w:t>KUŞ</w:t>
      </w:r>
      <w:r w:rsidR="00767C48" w:rsidRPr="00682B5B">
        <w:rPr>
          <w:rFonts w:ascii="Times New Roman" w:hAnsi="Times New Roman" w:cs="Times New Roman"/>
          <w:b/>
          <w:sz w:val="24"/>
          <w:szCs w:val="24"/>
        </w:rPr>
        <w:t xml:space="preserve"> ÇATI</w:t>
      </w:r>
      <w:r w:rsidR="00277214" w:rsidRPr="00682B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395" w:rsidRPr="00682B5B" w:rsidRDefault="00E40E08" w:rsidP="00DB1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098694" cy="3686577"/>
            <wp:effectExtent l="0" t="0" r="698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799" cy="368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0A" w:rsidRPr="00682B5B" w:rsidRDefault="00CA39FE" w:rsidP="00DB1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B5B">
        <w:rPr>
          <w:rFonts w:ascii="Times New Roman" w:hAnsi="Times New Roman" w:cs="Times New Roman"/>
          <w:sz w:val="24"/>
          <w:szCs w:val="24"/>
        </w:rPr>
        <w:t>15</w:t>
      </w:r>
      <w:r w:rsidR="00DD5407">
        <w:rPr>
          <w:rFonts w:ascii="Times New Roman" w:hAnsi="Times New Roman" w:cs="Times New Roman"/>
          <w:sz w:val="24"/>
          <w:szCs w:val="24"/>
        </w:rPr>
        <w:t>4</w:t>
      </w:r>
      <w:r w:rsidRPr="00682B5B">
        <w:rPr>
          <w:rFonts w:ascii="Times New Roman" w:hAnsi="Times New Roman" w:cs="Times New Roman"/>
          <w:sz w:val="24"/>
          <w:szCs w:val="24"/>
        </w:rPr>
        <w:t>0 x 1</w:t>
      </w:r>
      <w:r w:rsidR="00DD5407">
        <w:rPr>
          <w:rFonts w:ascii="Times New Roman" w:hAnsi="Times New Roman" w:cs="Times New Roman"/>
          <w:sz w:val="24"/>
          <w:szCs w:val="24"/>
        </w:rPr>
        <w:t>6</w:t>
      </w:r>
      <w:r w:rsidR="00767C48" w:rsidRPr="00682B5B">
        <w:rPr>
          <w:rFonts w:ascii="Times New Roman" w:hAnsi="Times New Roman" w:cs="Times New Roman"/>
          <w:sz w:val="24"/>
          <w:szCs w:val="24"/>
        </w:rPr>
        <w:t>00</w:t>
      </w:r>
      <w:r w:rsidR="009F78A8" w:rsidRPr="00682B5B">
        <w:rPr>
          <w:rFonts w:ascii="Times New Roman" w:hAnsi="Times New Roman" w:cs="Times New Roman"/>
          <w:sz w:val="24"/>
          <w:szCs w:val="24"/>
        </w:rPr>
        <w:t xml:space="preserve"> mm ölçü</w:t>
      </w:r>
      <w:r w:rsidRPr="00682B5B">
        <w:rPr>
          <w:rFonts w:ascii="Times New Roman" w:hAnsi="Times New Roman" w:cs="Times New Roman"/>
          <w:sz w:val="24"/>
          <w:szCs w:val="24"/>
        </w:rPr>
        <w:t>lerinde ve toplam yüksekliği 7</w:t>
      </w:r>
      <w:r w:rsidR="00DD540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F78A8" w:rsidRPr="00682B5B">
        <w:rPr>
          <w:rFonts w:ascii="Times New Roman" w:hAnsi="Times New Roman" w:cs="Times New Roman"/>
          <w:sz w:val="24"/>
          <w:szCs w:val="24"/>
        </w:rPr>
        <w:t xml:space="preserve">0 mm olan </w:t>
      </w:r>
      <w:r w:rsidRPr="00682B5B">
        <w:rPr>
          <w:rFonts w:ascii="Times New Roman" w:hAnsi="Times New Roman" w:cs="Times New Roman"/>
          <w:sz w:val="24"/>
          <w:szCs w:val="24"/>
        </w:rPr>
        <w:t xml:space="preserve">kuş </w:t>
      </w:r>
      <w:r w:rsidR="009F78A8" w:rsidRPr="00682B5B">
        <w:rPr>
          <w:rFonts w:ascii="Times New Roman" w:hAnsi="Times New Roman" w:cs="Times New Roman"/>
          <w:sz w:val="24"/>
          <w:szCs w:val="24"/>
        </w:rPr>
        <w:t>ç</w:t>
      </w:r>
      <w:r w:rsidRPr="00682B5B">
        <w:rPr>
          <w:rFonts w:ascii="Times New Roman" w:hAnsi="Times New Roman" w:cs="Times New Roman"/>
          <w:sz w:val="24"/>
          <w:szCs w:val="24"/>
        </w:rPr>
        <w:t>atı</w:t>
      </w:r>
      <w:r w:rsidR="009F78A8" w:rsidRPr="00682B5B">
        <w:rPr>
          <w:rFonts w:ascii="Times New Roman" w:hAnsi="Times New Roman" w:cs="Times New Roman"/>
          <w:sz w:val="24"/>
          <w:szCs w:val="24"/>
        </w:rPr>
        <w:t xml:space="preserve"> 1. Sınıf polietilen malzemeden </w:t>
      </w:r>
      <w:r w:rsidR="00767C48" w:rsidRPr="00682B5B">
        <w:rPr>
          <w:rFonts w:ascii="Times New Roman" w:hAnsi="Times New Roman" w:cs="Times New Roman"/>
          <w:sz w:val="24"/>
          <w:szCs w:val="24"/>
        </w:rPr>
        <w:t xml:space="preserve">minimum </w:t>
      </w:r>
      <w:r w:rsidRPr="00682B5B">
        <w:rPr>
          <w:rFonts w:ascii="Times New Roman" w:hAnsi="Times New Roman" w:cs="Times New Roman"/>
          <w:sz w:val="24"/>
          <w:szCs w:val="24"/>
        </w:rPr>
        <w:t>30</w:t>
      </w:r>
      <w:r w:rsidR="00260099" w:rsidRPr="00682B5B">
        <w:rPr>
          <w:rFonts w:ascii="Times New Roman" w:hAnsi="Times New Roman" w:cs="Times New Roman"/>
          <w:sz w:val="24"/>
          <w:szCs w:val="24"/>
        </w:rPr>
        <w:t xml:space="preserve"> k</w:t>
      </w:r>
      <w:r w:rsidR="00682B5B">
        <w:rPr>
          <w:rFonts w:ascii="Times New Roman" w:hAnsi="Times New Roman" w:cs="Times New Roman"/>
          <w:sz w:val="24"/>
          <w:szCs w:val="24"/>
        </w:rPr>
        <w:t>g</w:t>
      </w:r>
      <w:r w:rsidR="009F78A8" w:rsidRPr="00682B5B">
        <w:rPr>
          <w:rFonts w:ascii="Times New Roman" w:hAnsi="Times New Roman" w:cs="Times New Roman"/>
          <w:sz w:val="24"/>
          <w:szCs w:val="24"/>
        </w:rPr>
        <w:t xml:space="preserve"> olarak</w:t>
      </w:r>
      <w:r w:rsidR="00682B5B">
        <w:rPr>
          <w:rFonts w:ascii="Times New Roman" w:hAnsi="Times New Roman" w:cs="Times New Roman"/>
          <w:sz w:val="24"/>
          <w:szCs w:val="24"/>
        </w:rPr>
        <w:t xml:space="preserve"> tek parça halinde</w:t>
      </w:r>
      <w:r w:rsidR="009F78A8" w:rsidRPr="00682B5B">
        <w:rPr>
          <w:rFonts w:ascii="Times New Roman" w:hAnsi="Times New Roman" w:cs="Times New Roman"/>
          <w:sz w:val="24"/>
          <w:szCs w:val="24"/>
        </w:rPr>
        <w:t xml:space="preserve"> rotasyon yöntemi ile </w:t>
      </w:r>
      <w:r w:rsidRPr="00682B5B">
        <w:rPr>
          <w:rFonts w:ascii="Times New Roman" w:hAnsi="Times New Roman" w:cs="Times New Roman"/>
          <w:sz w:val="24"/>
          <w:szCs w:val="24"/>
        </w:rPr>
        <w:t>çift</w:t>
      </w:r>
      <w:r w:rsidR="009F78A8" w:rsidRPr="00682B5B">
        <w:rPr>
          <w:rFonts w:ascii="Times New Roman" w:hAnsi="Times New Roman" w:cs="Times New Roman"/>
          <w:sz w:val="24"/>
          <w:szCs w:val="24"/>
        </w:rPr>
        <w:t xml:space="preserve"> cidarlı olarak üretilecektir.</w:t>
      </w:r>
    </w:p>
    <w:p w:rsidR="00B2340A" w:rsidRPr="00682B5B" w:rsidRDefault="00CA39FE" w:rsidP="00DB1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B5B">
        <w:rPr>
          <w:rFonts w:ascii="Times New Roman" w:hAnsi="Times New Roman" w:cs="Times New Roman"/>
          <w:sz w:val="24"/>
          <w:szCs w:val="24"/>
        </w:rPr>
        <w:t>Kulube</w:t>
      </w:r>
      <w:proofErr w:type="spellEnd"/>
      <w:r w:rsidRPr="00682B5B">
        <w:rPr>
          <w:rFonts w:ascii="Times New Roman" w:hAnsi="Times New Roman" w:cs="Times New Roman"/>
          <w:sz w:val="24"/>
          <w:szCs w:val="24"/>
        </w:rPr>
        <w:t xml:space="preserve"> çatısı</w:t>
      </w:r>
      <w:r w:rsidR="00B2340A" w:rsidRPr="00682B5B">
        <w:rPr>
          <w:rFonts w:ascii="Times New Roman" w:hAnsi="Times New Roman" w:cs="Times New Roman"/>
          <w:sz w:val="24"/>
          <w:szCs w:val="24"/>
        </w:rPr>
        <w:t xml:space="preserve"> mimarisi şeklinde tasarlanan çatının üzerinde mevcut ol</w:t>
      </w:r>
      <w:r w:rsidRPr="00682B5B">
        <w:rPr>
          <w:rFonts w:ascii="Times New Roman" w:hAnsi="Times New Roman" w:cs="Times New Roman"/>
          <w:sz w:val="24"/>
          <w:szCs w:val="24"/>
        </w:rPr>
        <w:t>acak kiremit ya da şilte</w:t>
      </w:r>
      <w:r w:rsidR="00545562" w:rsidRPr="00682B5B">
        <w:rPr>
          <w:rFonts w:ascii="Times New Roman" w:hAnsi="Times New Roman" w:cs="Times New Roman"/>
          <w:sz w:val="24"/>
          <w:szCs w:val="24"/>
        </w:rPr>
        <w:t xml:space="preserve"> halindeki desenler ile </w:t>
      </w:r>
      <w:r w:rsidRPr="00682B5B">
        <w:rPr>
          <w:rFonts w:ascii="Times New Roman" w:hAnsi="Times New Roman" w:cs="Times New Roman"/>
          <w:sz w:val="24"/>
          <w:szCs w:val="24"/>
        </w:rPr>
        <w:t xml:space="preserve">gerçekçiliği ve </w:t>
      </w:r>
      <w:r w:rsidR="00545562" w:rsidRPr="00682B5B">
        <w:rPr>
          <w:rFonts w:ascii="Times New Roman" w:hAnsi="Times New Roman" w:cs="Times New Roman"/>
          <w:sz w:val="24"/>
          <w:szCs w:val="24"/>
        </w:rPr>
        <w:t>görsel zenginliği artırıl</w:t>
      </w:r>
      <w:r w:rsidR="00B2340A" w:rsidRPr="00682B5B">
        <w:rPr>
          <w:rFonts w:ascii="Times New Roman" w:hAnsi="Times New Roman" w:cs="Times New Roman"/>
          <w:sz w:val="24"/>
          <w:szCs w:val="24"/>
        </w:rPr>
        <w:t>acaktır.</w:t>
      </w:r>
    </w:p>
    <w:p w:rsidR="00404B4C" w:rsidRPr="00682B5B" w:rsidRDefault="00CA39FE" w:rsidP="00DB1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82B5B">
        <w:rPr>
          <w:rFonts w:ascii="Times New Roman" w:hAnsi="Times New Roman" w:cs="Times New Roman"/>
          <w:sz w:val="24"/>
          <w:szCs w:val="24"/>
        </w:rPr>
        <w:t>Kuş</w:t>
      </w:r>
      <w:r w:rsidR="00545562" w:rsidRPr="00682B5B">
        <w:rPr>
          <w:rFonts w:ascii="Times New Roman" w:hAnsi="Times New Roman" w:cs="Times New Roman"/>
          <w:sz w:val="24"/>
          <w:szCs w:val="24"/>
        </w:rPr>
        <w:t xml:space="preserve"> çatı oyun elemanı </w:t>
      </w:r>
      <w:r w:rsidR="000D7323" w:rsidRPr="00682B5B">
        <w:rPr>
          <w:rFonts w:ascii="Times New Roman" w:hAnsi="Times New Roman" w:cs="Times New Roman"/>
          <w:sz w:val="24"/>
          <w:szCs w:val="24"/>
        </w:rPr>
        <w:t>kıvrımlı</w:t>
      </w:r>
      <w:r w:rsidR="00B2340A" w:rsidRPr="00682B5B">
        <w:rPr>
          <w:rFonts w:ascii="Times New Roman" w:hAnsi="Times New Roman" w:cs="Times New Roman"/>
          <w:sz w:val="24"/>
          <w:szCs w:val="24"/>
        </w:rPr>
        <w:t xml:space="preserve"> kenar</w:t>
      </w:r>
      <w:r w:rsidR="000D7323" w:rsidRPr="00682B5B">
        <w:rPr>
          <w:rFonts w:ascii="Times New Roman" w:hAnsi="Times New Roman" w:cs="Times New Roman"/>
          <w:sz w:val="24"/>
          <w:szCs w:val="24"/>
        </w:rPr>
        <w:t xml:space="preserve"> hatları</w:t>
      </w:r>
      <w:r w:rsidR="00226032" w:rsidRPr="00682B5B">
        <w:rPr>
          <w:rFonts w:ascii="Times New Roman" w:hAnsi="Times New Roman" w:cs="Times New Roman"/>
          <w:sz w:val="24"/>
          <w:szCs w:val="24"/>
        </w:rPr>
        <w:t>n</w:t>
      </w:r>
      <w:r w:rsidR="00545562" w:rsidRPr="00682B5B">
        <w:rPr>
          <w:rFonts w:ascii="Times New Roman" w:hAnsi="Times New Roman" w:cs="Times New Roman"/>
          <w:sz w:val="24"/>
          <w:szCs w:val="24"/>
        </w:rPr>
        <w:t>ın</w:t>
      </w:r>
      <w:r w:rsidR="000D7323" w:rsidRPr="00682B5B">
        <w:rPr>
          <w:rFonts w:ascii="Times New Roman" w:hAnsi="Times New Roman" w:cs="Times New Roman"/>
          <w:sz w:val="24"/>
          <w:szCs w:val="24"/>
        </w:rPr>
        <w:t xml:space="preserve"> ergonomik</w:t>
      </w:r>
      <w:r w:rsidR="00226032" w:rsidRPr="00682B5B">
        <w:rPr>
          <w:rFonts w:ascii="Times New Roman" w:hAnsi="Times New Roman" w:cs="Times New Roman"/>
          <w:sz w:val="24"/>
          <w:szCs w:val="24"/>
        </w:rPr>
        <w:t xml:space="preserve"> tasarımı; </w:t>
      </w:r>
      <w:r w:rsidR="000D7323" w:rsidRPr="00682B5B">
        <w:rPr>
          <w:rFonts w:ascii="Times New Roman" w:hAnsi="Times New Roman" w:cs="Times New Roman"/>
          <w:sz w:val="24"/>
          <w:szCs w:val="24"/>
        </w:rPr>
        <w:t xml:space="preserve"> estetik görünüm ve yüks</w:t>
      </w:r>
      <w:r w:rsidRPr="00682B5B">
        <w:rPr>
          <w:rFonts w:ascii="Times New Roman" w:hAnsi="Times New Roman" w:cs="Times New Roman"/>
          <w:sz w:val="24"/>
          <w:szCs w:val="24"/>
        </w:rPr>
        <w:t>ek mukave</w:t>
      </w:r>
      <w:r w:rsidR="00682B5B">
        <w:rPr>
          <w:rFonts w:ascii="Times New Roman" w:hAnsi="Times New Roman" w:cs="Times New Roman"/>
          <w:sz w:val="24"/>
          <w:szCs w:val="24"/>
        </w:rPr>
        <w:t>met dayanımı için</w:t>
      </w:r>
      <w:r w:rsidRPr="00682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23" w:rsidRPr="00682B5B">
        <w:rPr>
          <w:rFonts w:ascii="Times New Roman" w:hAnsi="Times New Roman" w:cs="Times New Roman"/>
          <w:sz w:val="24"/>
          <w:szCs w:val="24"/>
        </w:rPr>
        <w:t>r</w:t>
      </w:r>
      <w:r w:rsidR="00B2340A" w:rsidRPr="00682B5B">
        <w:rPr>
          <w:rFonts w:ascii="Times New Roman" w:hAnsi="Times New Roman" w:cs="Times New Roman"/>
          <w:sz w:val="24"/>
          <w:szCs w:val="24"/>
        </w:rPr>
        <w:t>adüslü</w:t>
      </w:r>
      <w:proofErr w:type="spellEnd"/>
      <w:r w:rsidR="00B2340A" w:rsidRPr="00682B5B">
        <w:rPr>
          <w:rFonts w:ascii="Times New Roman" w:hAnsi="Times New Roman" w:cs="Times New Roman"/>
          <w:sz w:val="24"/>
          <w:szCs w:val="24"/>
        </w:rPr>
        <w:t xml:space="preserve"> olarak</w:t>
      </w:r>
      <w:r w:rsidR="00545562" w:rsidRPr="00682B5B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="00B2340A" w:rsidRPr="00682B5B">
        <w:rPr>
          <w:rFonts w:ascii="Times New Roman" w:hAnsi="Times New Roman" w:cs="Times New Roman"/>
          <w:sz w:val="24"/>
          <w:szCs w:val="24"/>
        </w:rPr>
        <w:t xml:space="preserve"> çocukların ilgisini çekece</w:t>
      </w:r>
      <w:r w:rsidR="00545562" w:rsidRPr="00682B5B">
        <w:rPr>
          <w:rFonts w:ascii="Times New Roman" w:hAnsi="Times New Roman" w:cs="Times New Roman"/>
          <w:sz w:val="24"/>
          <w:szCs w:val="24"/>
        </w:rPr>
        <w:t>k canlı renklerde üretilip sonradan boyanmayacaktır.</w:t>
      </w:r>
    </w:p>
    <w:p w:rsidR="00B2340A" w:rsidRPr="00682B5B" w:rsidRDefault="00B2340A" w:rsidP="00DB1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2340A" w:rsidRPr="00682B5B" w:rsidSect="009F7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1"/>
    <w:rsid w:val="000303D9"/>
    <w:rsid w:val="00032B0B"/>
    <w:rsid w:val="000A5C77"/>
    <w:rsid w:val="000D7323"/>
    <w:rsid w:val="001133FD"/>
    <w:rsid w:val="0011534D"/>
    <w:rsid w:val="0019693D"/>
    <w:rsid w:val="00226032"/>
    <w:rsid w:val="00260099"/>
    <w:rsid w:val="00277214"/>
    <w:rsid w:val="002B33B3"/>
    <w:rsid w:val="00404B4C"/>
    <w:rsid w:val="00545562"/>
    <w:rsid w:val="005A6DF1"/>
    <w:rsid w:val="00682B5B"/>
    <w:rsid w:val="006C326F"/>
    <w:rsid w:val="00755EB8"/>
    <w:rsid w:val="00767C48"/>
    <w:rsid w:val="008861F1"/>
    <w:rsid w:val="009F78A8"/>
    <w:rsid w:val="00A5614D"/>
    <w:rsid w:val="00B2340A"/>
    <w:rsid w:val="00B966C6"/>
    <w:rsid w:val="00BA1395"/>
    <w:rsid w:val="00CA39FE"/>
    <w:rsid w:val="00CC0F7A"/>
    <w:rsid w:val="00DB1AED"/>
    <w:rsid w:val="00DD5407"/>
    <w:rsid w:val="00E40E08"/>
    <w:rsid w:val="00F15BE2"/>
    <w:rsid w:val="00F50511"/>
    <w:rsid w:val="00F62F8E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EFC6"/>
  <w15:docId w15:val="{79EA2072-853F-4C10-A87F-7C01907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020A-0704-4BE4-805E-FE99F63E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14</cp:revision>
  <dcterms:created xsi:type="dcterms:W3CDTF">2015-04-14T08:38:00Z</dcterms:created>
  <dcterms:modified xsi:type="dcterms:W3CDTF">2019-12-26T07:01:00Z</dcterms:modified>
</cp:coreProperties>
</file>