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62" w:rsidRPr="00BB271F" w:rsidRDefault="00261B07" w:rsidP="00DC4B0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B27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9837B3" w:rsidRPr="00BB27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470 CM</w:t>
      </w:r>
      <w:r w:rsidRPr="00BB27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SPİRAL TÜP KAYDIRAK</w:t>
      </w:r>
      <w:r w:rsidR="00BA2F55" w:rsidRPr="00BB271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397708" cy="43719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999" cy="437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B3" w:rsidRPr="00BB271F" w:rsidRDefault="009837B3" w:rsidP="00DC4B0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5CB610EC" wp14:editId="4FB41955">
            <wp:extent cx="1623060" cy="929640"/>
            <wp:effectExtent l="0" t="0" r="0" b="381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B3" w:rsidRPr="00BB271F" w:rsidRDefault="009837B3" w:rsidP="00DC4B0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Şekil A</w:t>
      </w:r>
    </w:p>
    <w:p w:rsidR="009837B3" w:rsidRPr="00BB271F" w:rsidRDefault="009837B3" w:rsidP="00DC4B05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giriş korkuluğu ve çıkış çift cidar olarak imal edilecektir.</w:t>
      </w:r>
    </w:p>
    <w:p w:rsidR="009837B3" w:rsidRPr="00BB271F" w:rsidRDefault="009837B3" w:rsidP="00DC4B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Kaydırak, tek parça veya parçalı olarak imal edilecektir.</w:t>
      </w:r>
    </w:p>
    <w:p w:rsidR="009837B3" w:rsidRPr="00BB271F" w:rsidRDefault="009837B3" w:rsidP="00DC4B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Tüp kaydırağın parçalarının birleşim yeri Şekil A’da görüldüğü üzere 2 kademe yapılacak bu sayede kırılma engellenmiş olacaktır. Yüzeylerin karşılıklı baktığı tek eğimli ve sonradan kelepçenin ayrı parça olarak eklendiği dayanıksız model kabul edilmeyecektir.</w:t>
      </w:r>
    </w:p>
    <w:p w:rsidR="009837B3" w:rsidRPr="00BB271F" w:rsidRDefault="009837B3" w:rsidP="00DC4B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4700 mm yüksekliğindeki platformlardan maksimum 40º eğimli inecek şekilde </w:t>
      </w:r>
      <w:proofErr w:type="gramStart"/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tasarlanacaktır</w:t>
      </w:r>
      <w:proofErr w:type="gramEnd"/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37B3" w:rsidRPr="00BB271F" w:rsidRDefault="009837B3" w:rsidP="00DC4B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572B16"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başlama bölümünde </w:t>
      </w: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minimum 350 mm uzunluğunda düzlemi bulunacaktır.</w:t>
      </w:r>
    </w:p>
    <w:p w:rsidR="009837B3" w:rsidRPr="00BB271F" w:rsidRDefault="009837B3" w:rsidP="00DC4B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Kaydırağın iç çapı minimum 750 mm olacaktır.</w:t>
      </w:r>
    </w:p>
    <w:p w:rsidR="009837B3" w:rsidRPr="00BB271F" w:rsidRDefault="009837B3" w:rsidP="00DC4B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Tüp kaydırak minimum 198 kg ağırlığında olmalıdır.</w:t>
      </w:r>
    </w:p>
    <w:p w:rsidR="009837B3" w:rsidRPr="00BB271F" w:rsidRDefault="009837B3" w:rsidP="00DC4B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yüzeyinde yağmur suyu tasfiye kanalları mevcut olup üzerinde su barındırmayacaktır.</w:t>
      </w:r>
    </w:p>
    <w:p w:rsidR="009837B3" w:rsidRPr="00BB271F" w:rsidRDefault="009837B3" w:rsidP="00DC4B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Kaydırak eğiminin ağırlıktan dolayı artacağı durumlar</w:t>
      </w:r>
      <w:r w:rsidR="00D77672"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da kaydırak zeminden minimum Ø</w:t>
      </w:r>
      <w:r w:rsidR="003A7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76 </w:t>
      </w: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x 2,5 mm SDM borular ile desteklenecektir.</w:t>
      </w:r>
    </w:p>
    <w:p w:rsidR="009837B3" w:rsidRPr="00BB271F" w:rsidRDefault="009837B3" w:rsidP="00DC4B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Kaydırağın toprak zemine montajında, ‘L’ şeklinde bükülmüş Ø27 x 2,5 mm SDM borunun ucuna cıvatalar kaynak yöntemiyle birleştirilerek </w:t>
      </w:r>
      <w:proofErr w:type="spellStart"/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oluşturularak betonlanacaktır ve kaydırağın tabanında bulunan sabit somunlara monte edilecektir.</w:t>
      </w:r>
    </w:p>
    <w:p w:rsidR="009837B3" w:rsidRPr="00BB271F" w:rsidRDefault="009837B3" w:rsidP="00DC4B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Kaydırağın beton zemine montajında tabanında bulunan kanala 30 x 10 mm lama yerleştirilerek betonda bulunan çelik dübeller, kaydırak topuzunun altına sabitlenmiş somunlar yardımıyla monte edilecektir.</w:t>
      </w:r>
    </w:p>
    <w:p w:rsidR="009837B3" w:rsidRPr="00BB271F" w:rsidRDefault="009837B3" w:rsidP="00DC4B05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307" w:rsidRPr="00BB271F" w:rsidRDefault="003C1307" w:rsidP="003C1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1F">
        <w:rPr>
          <w:rFonts w:ascii="Times New Roman" w:hAnsi="Times New Roman" w:cs="Times New Roman"/>
          <w:b/>
          <w:sz w:val="24"/>
          <w:szCs w:val="24"/>
        </w:rPr>
        <w:t>TÜP PANO KORKULUĞU</w:t>
      </w:r>
    </w:p>
    <w:p w:rsidR="003C1307" w:rsidRPr="00BB271F" w:rsidRDefault="003C1307" w:rsidP="003C1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1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F9E09E2" wp14:editId="0CEDD4A2">
            <wp:extent cx="4304551" cy="3387166"/>
            <wp:effectExtent l="0" t="0" r="1270" b="381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80" cy="33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307" w:rsidRPr="00BB271F" w:rsidRDefault="003C1307" w:rsidP="003C1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71F">
        <w:rPr>
          <w:rFonts w:ascii="Times New Roman" w:hAnsi="Times New Roman" w:cs="Times New Roman"/>
          <w:sz w:val="24"/>
          <w:szCs w:val="24"/>
        </w:rPr>
        <w:t>930 x 1100 x 110 mm ölçülerinde 1. Sınıf polietilen ham mamulünden rotasyon yöntemi ile çift cidarlı olarak minimum 8 kg ağırlığında tek parça halinde üretilecek olan tüp pano korkuluğu kendinden çocukların ilgisini çekecek şekilde canlı renklerden üretilmiş olacaktır.</w:t>
      </w:r>
    </w:p>
    <w:p w:rsidR="003C1307" w:rsidRPr="00BB271F" w:rsidRDefault="003C1307" w:rsidP="003C1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71F">
        <w:rPr>
          <w:rFonts w:ascii="Times New Roman" w:hAnsi="Times New Roman" w:cs="Times New Roman"/>
          <w:sz w:val="24"/>
          <w:szCs w:val="24"/>
        </w:rPr>
        <w:t xml:space="preserve">Korkuluk yüzeyinin </w:t>
      </w:r>
      <w:proofErr w:type="gramStart"/>
      <w:r w:rsidRPr="00BB271F">
        <w:rPr>
          <w:rFonts w:ascii="Times New Roman" w:hAnsi="Times New Roman" w:cs="Times New Roman"/>
          <w:sz w:val="24"/>
          <w:szCs w:val="24"/>
        </w:rPr>
        <w:t>dizaynı</w:t>
      </w:r>
      <w:proofErr w:type="gramEnd"/>
      <w:r w:rsidRPr="00BB271F">
        <w:rPr>
          <w:rFonts w:ascii="Times New Roman" w:hAnsi="Times New Roman" w:cs="Times New Roman"/>
          <w:sz w:val="24"/>
          <w:szCs w:val="24"/>
        </w:rPr>
        <w:t xml:space="preserve"> teknik resimde görüldüğü gibi tüp kaydırağa çift eğim sistemiyle bağlanacak şekilde minimum 30 mm </w:t>
      </w:r>
      <w:proofErr w:type="spellStart"/>
      <w:r w:rsidRPr="00BB271F">
        <w:rPr>
          <w:rFonts w:ascii="Times New Roman" w:hAnsi="Times New Roman" w:cs="Times New Roman"/>
          <w:sz w:val="24"/>
          <w:szCs w:val="24"/>
        </w:rPr>
        <w:t>federlenecek</w:t>
      </w:r>
      <w:proofErr w:type="spellEnd"/>
      <w:r w:rsidRPr="00BB271F">
        <w:rPr>
          <w:rFonts w:ascii="Times New Roman" w:hAnsi="Times New Roman" w:cs="Times New Roman"/>
          <w:sz w:val="24"/>
          <w:szCs w:val="24"/>
        </w:rPr>
        <w:t xml:space="preserve"> olup dış kuvvetlere karşı yüksek mukavemetli mesnet özelliği gösterecektir.</w:t>
      </w:r>
    </w:p>
    <w:p w:rsidR="003C1307" w:rsidRPr="00BB271F" w:rsidRDefault="003C1307" w:rsidP="003C1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71F">
        <w:rPr>
          <w:rFonts w:ascii="Times New Roman" w:hAnsi="Times New Roman" w:cs="Times New Roman"/>
          <w:sz w:val="24"/>
          <w:szCs w:val="24"/>
        </w:rPr>
        <w:t xml:space="preserve">Korkuluk üst yüzeyinin keskin ve sivri nokta bulundurmayacak </w:t>
      </w:r>
      <w:proofErr w:type="spellStart"/>
      <w:r w:rsidRPr="00BB271F">
        <w:rPr>
          <w:rFonts w:ascii="Times New Roman" w:hAnsi="Times New Roman" w:cs="Times New Roman"/>
          <w:sz w:val="24"/>
          <w:szCs w:val="24"/>
        </w:rPr>
        <w:t>radüslü</w:t>
      </w:r>
      <w:proofErr w:type="spellEnd"/>
      <w:r w:rsidRPr="00BB271F">
        <w:rPr>
          <w:rFonts w:ascii="Times New Roman" w:hAnsi="Times New Roman" w:cs="Times New Roman"/>
          <w:sz w:val="24"/>
          <w:szCs w:val="24"/>
        </w:rPr>
        <w:t xml:space="preserve"> bir yapı halinde </w:t>
      </w:r>
      <w:proofErr w:type="gramStart"/>
      <w:r w:rsidRPr="00BB271F">
        <w:rPr>
          <w:rFonts w:ascii="Times New Roman" w:hAnsi="Times New Roman" w:cs="Times New Roman"/>
          <w:sz w:val="24"/>
          <w:szCs w:val="24"/>
        </w:rPr>
        <w:t>dizayn edilerek</w:t>
      </w:r>
      <w:proofErr w:type="gramEnd"/>
      <w:r w:rsidRPr="00BB271F">
        <w:rPr>
          <w:rFonts w:ascii="Times New Roman" w:hAnsi="Times New Roman" w:cs="Times New Roman"/>
          <w:sz w:val="24"/>
          <w:szCs w:val="24"/>
        </w:rPr>
        <w:t xml:space="preserve"> estetik görünümü tamamlanacaktır.</w:t>
      </w:r>
    </w:p>
    <w:p w:rsidR="003C1307" w:rsidRPr="00BB271F" w:rsidRDefault="003C1307" w:rsidP="003C1307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B271F">
        <w:rPr>
          <w:rFonts w:ascii="Times New Roman" w:hAnsi="Times New Roman" w:cs="Times New Roman"/>
          <w:sz w:val="24"/>
          <w:szCs w:val="24"/>
        </w:rPr>
        <w:t>Korkuluğun kuleye montajı dış kuvvetlere karşı yüksek mukavemet gösterebilmesi için teknik resimde kısmi kesitte belirtildiği gibi ürün içerisinden</w:t>
      </w:r>
      <w:r w:rsidR="00BB271F">
        <w:rPr>
          <w:rFonts w:ascii="Times New Roman" w:hAnsi="Times New Roman" w:cs="Times New Roman"/>
          <w:sz w:val="24"/>
          <w:szCs w:val="24"/>
        </w:rPr>
        <w:t xml:space="preserve"> tüm boy boyunca geçecek olan Ø</w:t>
      </w:r>
      <w:r w:rsidRPr="00BB271F">
        <w:rPr>
          <w:rFonts w:ascii="Times New Roman" w:hAnsi="Times New Roman" w:cs="Times New Roman"/>
          <w:sz w:val="24"/>
          <w:szCs w:val="24"/>
        </w:rPr>
        <w:t xml:space="preserve">27 x 2.5 mm galvanizli borunun uç kısımlarından plastik </w:t>
      </w:r>
      <w:proofErr w:type="gramStart"/>
      <w:r w:rsidRPr="00BB271F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BB271F">
        <w:rPr>
          <w:rFonts w:ascii="Times New Roman" w:hAnsi="Times New Roman" w:cs="Times New Roman"/>
          <w:sz w:val="24"/>
          <w:szCs w:val="24"/>
        </w:rPr>
        <w:t xml:space="preserve"> metoduyla 1.sınıf </w:t>
      </w:r>
      <w:proofErr w:type="spellStart"/>
      <w:r w:rsidRPr="00BB271F">
        <w:rPr>
          <w:rFonts w:ascii="Times New Roman" w:hAnsi="Times New Roman" w:cs="Times New Roman"/>
          <w:sz w:val="24"/>
          <w:szCs w:val="24"/>
        </w:rPr>
        <w:t>polyamid</w:t>
      </w:r>
      <w:proofErr w:type="spellEnd"/>
      <w:r w:rsidRPr="00BB271F">
        <w:rPr>
          <w:rFonts w:ascii="Times New Roman" w:hAnsi="Times New Roman" w:cs="Times New Roman"/>
          <w:sz w:val="24"/>
          <w:szCs w:val="24"/>
        </w:rPr>
        <w:t xml:space="preserve"> malzemeden üretilmiş</w:t>
      </w:r>
      <w:r w:rsidRPr="00BB271F">
        <w:rPr>
          <w:rFonts w:ascii="Times New Roman" w:eastAsia="Arial Unicode MS" w:hAnsi="Times New Roman" w:cs="Times New Roman"/>
          <w:sz w:val="24"/>
          <w:szCs w:val="24"/>
        </w:rPr>
        <w:t xml:space="preserve"> kelepçeler ve galvaniz kaplamalı cıvatalar ile bağlanacaktır.</w:t>
      </w:r>
    </w:p>
    <w:p w:rsidR="009837B3" w:rsidRPr="00BB271F" w:rsidRDefault="009837B3" w:rsidP="00DC4B0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80F" w:rsidRPr="00201238" w:rsidRDefault="00D1780F" w:rsidP="00D1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38">
        <w:rPr>
          <w:rFonts w:ascii="Times New Roman" w:hAnsi="Times New Roman" w:cs="Times New Roman"/>
          <w:b/>
          <w:sz w:val="24"/>
          <w:szCs w:val="24"/>
        </w:rPr>
        <w:t>80 CM TÜP</w:t>
      </w:r>
    </w:p>
    <w:p w:rsidR="00D1780F" w:rsidRPr="00201238" w:rsidRDefault="00D1780F" w:rsidP="00D17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238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7F339536" wp14:editId="78F031D9">
            <wp:extent cx="4579315" cy="326869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54" cy="327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0F" w:rsidRPr="00201238" w:rsidRDefault="00D1780F" w:rsidP="00D178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238">
        <w:rPr>
          <w:rFonts w:ascii="Times New Roman" w:hAnsi="Times New Roman" w:cs="Times New Roman"/>
          <w:sz w:val="24"/>
          <w:szCs w:val="24"/>
        </w:rPr>
        <w:t>Polietilen malzemeden tek cidar ve tek parça olarak imal edilecektir.</w:t>
      </w:r>
    </w:p>
    <w:p w:rsidR="00D1780F" w:rsidRPr="00201238" w:rsidRDefault="00D1780F" w:rsidP="00D178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238">
        <w:rPr>
          <w:rFonts w:ascii="Times New Roman" w:hAnsi="Times New Roman" w:cs="Times New Roman"/>
          <w:sz w:val="24"/>
          <w:szCs w:val="24"/>
        </w:rPr>
        <w:t>Ağırlık = 16 kg</w:t>
      </w:r>
    </w:p>
    <w:p w:rsidR="00D1780F" w:rsidRPr="00201238" w:rsidRDefault="00D1780F" w:rsidP="00D1780F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01238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D1780F" w:rsidRPr="00B41383" w:rsidRDefault="00007661" w:rsidP="00B41383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D1780F" w:rsidRPr="00201238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8910E3" w:rsidRDefault="008910E3" w:rsidP="00A65A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5A3A" w:rsidRPr="00BB271F" w:rsidRDefault="00A65A3A" w:rsidP="00A65A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110 CM TÜP</w:t>
      </w:r>
    </w:p>
    <w:p w:rsidR="00A65A3A" w:rsidRPr="00BB271F" w:rsidRDefault="00A65A3A" w:rsidP="00A65A3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34A8FA8E" wp14:editId="51A0E410">
            <wp:extent cx="4570043" cy="3514725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84" cy="352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3A" w:rsidRPr="00BB271F" w:rsidRDefault="00A65A3A" w:rsidP="00A65A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tek cidarlı ve tek parça olarak imal edilecektir.</w:t>
      </w:r>
    </w:p>
    <w:p w:rsidR="00A65A3A" w:rsidRPr="00BB271F" w:rsidRDefault="00A65A3A" w:rsidP="00A65A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Ağırlık = 20 kg </w:t>
      </w:r>
    </w:p>
    <w:p w:rsidR="00A65A3A" w:rsidRPr="00BB271F" w:rsidRDefault="00A65A3A" w:rsidP="00A65A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Korkuluk ile montajlanması alından değil çift eğim sistemiyle yandan olacaktır.</w:t>
      </w:r>
    </w:p>
    <w:p w:rsidR="00A65A3A" w:rsidRPr="00BB271F" w:rsidRDefault="00007661" w:rsidP="00A65A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Parçanın</w:t>
      </w:r>
      <w:r w:rsidR="00A65A3A"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A65A3A" w:rsidRPr="00BB271F" w:rsidRDefault="00A65A3A" w:rsidP="00A65A3A">
      <w:pPr>
        <w:rPr>
          <w:rFonts w:ascii="Times New Roman" w:hAnsi="Times New Roman" w:cs="Times New Roman"/>
          <w:b/>
          <w:sz w:val="24"/>
          <w:szCs w:val="24"/>
        </w:rPr>
      </w:pPr>
    </w:p>
    <w:p w:rsidR="00A65A3A" w:rsidRPr="00BB271F" w:rsidRDefault="00A65A3A" w:rsidP="00A65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1F">
        <w:rPr>
          <w:rFonts w:ascii="Times New Roman" w:hAnsi="Times New Roman" w:cs="Times New Roman"/>
          <w:b/>
          <w:sz w:val="24"/>
          <w:szCs w:val="24"/>
        </w:rPr>
        <w:t>45 DERECE TÜP</w:t>
      </w:r>
    </w:p>
    <w:p w:rsidR="00A65A3A" w:rsidRPr="00BB271F" w:rsidRDefault="00A65A3A" w:rsidP="00A65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71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45A28C9" wp14:editId="31DB5ADF">
            <wp:extent cx="4887181" cy="3372307"/>
            <wp:effectExtent l="0" t="0" r="889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07" cy="33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3A" w:rsidRPr="00BB271F" w:rsidRDefault="00A65A3A" w:rsidP="00A65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A3A" w:rsidRPr="00BB271F" w:rsidRDefault="00A65A3A" w:rsidP="00A65A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1F">
        <w:rPr>
          <w:rFonts w:ascii="Times New Roman" w:hAnsi="Times New Roman" w:cs="Times New Roman"/>
          <w:sz w:val="24"/>
          <w:szCs w:val="24"/>
        </w:rPr>
        <w:t>Polietilen malzemeden tek cidarlı ve tek parça olarak imal edilecektir.</w:t>
      </w:r>
    </w:p>
    <w:p w:rsidR="00A65A3A" w:rsidRPr="00BB271F" w:rsidRDefault="00A65A3A" w:rsidP="00A65A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1F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A65A3A" w:rsidRPr="00BB271F" w:rsidRDefault="00A65A3A" w:rsidP="00A65A3A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271F">
        <w:rPr>
          <w:rFonts w:ascii="Times New Roman" w:hAnsi="Times New Roman" w:cs="Times New Roman"/>
          <w:sz w:val="24"/>
          <w:szCs w:val="24"/>
        </w:rPr>
        <w:t>Korkuluk ile montajlanması alından değil çift eğim sistemiyle yandan olacaktır.</w:t>
      </w:r>
    </w:p>
    <w:p w:rsidR="00A65A3A" w:rsidRPr="00BB271F" w:rsidRDefault="00007661" w:rsidP="00A65A3A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A65A3A" w:rsidRPr="00BB271F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A65A3A" w:rsidRPr="00BB271F" w:rsidRDefault="00A65A3A" w:rsidP="00A65A3A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65A3A" w:rsidRPr="00BB271F" w:rsidRDefault="00A65A3A" w:rsidP="00A65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1F">
        <w:rPr>
          <w:rFonts w:ascii="Times New Roman" w:hAnsi="Times New Roman" w:cs="Times New Roman"/>
          <w:b/>
          <w:sz w:val="24"/>
          <w:szCs w:val="24"/>
        </w:rPr>
        <w:t>90 DERECE TÜP</w:t>
      </w:r>
    </w:p>
    <w:p w:rsidR="00A65A3A" w:rsidRPr="00BB271F" w:rsidRDefault="00A65A3A" w:rsidP="00A65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71F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4739EB29" wp14:editId="13FF6F0C">
            <wp:extent cx="5105400" cy="3613427"/>
            <wp:effectExtent l="0" t="0" r="0" b="635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55" cy="361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3A" w:rsidRPr="00BB271F" w:rsidRDefault="00A65A3A" w:rsidP="00A65A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1F">
        <w:rPr>
          <w:rFonts w:ascii="Times New Roman" w:hAnsi="Times New Roman" w:cs="Times New Roman"/>
          <w:sz w:val="24"/>
          <w:szCs w:val="24"/>
        </w:rPr>
        <w:t>Polietilen malzemeden tek cidar ve tek parça olarak imal edilecektir.</w:t>
      </w:r>
    </w:p>
    <w:p w:rsidR="00A65A3A" w:rsidRPr="00BB271F" w:rsidRDefault="00A65A3A" w:rsidP="00A65A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71F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A65A3A" w:rsidRPr="00BB271F" w:rsidRDefault="00A65A3A" w:rsidP="00A65A3A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271F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A65A3A" w:rsidRPr="00BB271F" w:rsidRDefault="00007661" w:rsidP="00A65A3A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A65A3A" w:rsidRPr="00BB271F">
        <w:rPr>
          <w:rFonts w:ascii="Times New Roman" w:hAnsi="Times New Roman" w:cs="Times New Roman"/>
          <w:sz w:val="24"/>
          <w:szCs w:val="24"/>
        </w:rPr>
        <w:t xml:space="preserve"> iç çapı min. 75 cm olacaktır.</w:t>
      </w:r>
    </w:p>
    <w:p w:rsidR="00A65A3A" w:rsidRPr="00BB271F" w:rsidRDefault="00A65A3A" w:rsidP="00A65A3A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65A3A" w:rsidRPr="00BB271F" w:rsidRDefault="00A65A3A" w:rsidP="00A65A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ÇIKIŞ</w:t>
      </w:r>
    </w:p>
    <w:p w:rsidR="00A65A3A" w:rsidRPr="00BB271F" w:rsidRDefault="00A65A3A" w:rsidP="00A65A3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 wp14:anchorId="4953C918" wp14:editId="2E567E3A">
            <wp:extent cx="5429250" cy="423615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09" cy="42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3A" w:rsidRPr="00BB271F" w:rsidRDefault="00A65A3A" w:rsidP="00A65A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çift cidarlı ve tek parça olarak imal edilecektir.</w:t>
      </w:r>
    </w:p>
    <w:p w:rsidR="00A65A3A" w:rsidRPr="00BB271F" w:rsidRDefault="00A65A3A" w:rsidP="00A65A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Ağırlık = 30 kg</w:t>
      </w:r>
    </w:p>
    <w:p w:rsidR="00A65A3A" w:rsidRPr="00BB271F" w:rsidRDefault="00A65A3A" w:rsidP="00A65A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Tüpler ile montajlanması alından değil çift eğim sistemiyle kanallar içerisinde yandan olacaktır.</w:t>
      </w:r>
    </w:p>
    <w:p w:rsidR="00A65A3A" w:rsidRPr="00BB271F" w:rsidRDefault="00007661" w:rsidP="00A65A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r w:rsidR="00A65A3A"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A65A3A" w:rsidRPr="00BB271F" w:rsidRDefault="00A65A3A" w:rsidP="00A65A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Dış kuvvetlere karşı yüksek mukavemet özelliği gösterecek şekilde </w:t>
      </w:r>
      <w:proofErr w:type="spellStart"/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federlenecektir</w:t>
      </w:r>
      <w:proofErr w:type="spellEnd"/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5A3A" w:rsidRPr="00BB271F" w:rsidRDefault="00A65A3A" w:rsidP="00A65A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1F">
        <w:rPr>
          <w:rFonts w:ascii="Times New Roman" w:hAnsi="Times New Roman" w:cs="Times New Roman"/>
          <w:color w:val="000000" w:themeColor="text1"/>
          <w:sz w:val="24"/>
          <w:szCs w:val="24"/>
        </w:rPr>
        <w:t>Estetik görünüm için yan yüzeylerinde işleme motifleri mevcut olacaktır.</w:t>
      </w:r>
    </w:p>
    <w:p w:rsidR="00A65A3A" w:rsidRPr="00BB271F" w:rsidRDefault="00A65A3A" w:rsidP="00A65A3A">
      <w:pPr>
        <w:rPr>
          <w:rFonts w:ascii="Times New Roman" w:hAnsi="Times New Roman" w:cs="Times New Roman"/>
          <w:sz w:val="24"/>
          <w:szCs w:val="24"/>
        </w:rPr>
      </w:pPr>
    </w:p>
    <w:p w:rsidR="00EA3F79" w:rsidRPr="00BB271F" w:rsidRDefault="00EA3F79" w:rsidP="00DC4B0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A3F79" w:rsidRPr="00BB271F" w:rsidSect="00113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C8C"/>
    <w:multiLevelType w:val="hybridMultilevel"/>
    <w:tmpl w:val="8F8EE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3C14"/>
    <w:multiLevelType w:val="hybridMultilevel"/>
    <w:tmpl w:val="FFCE5124"/>
    <w:lvl w:ilvl="0" w:tplc="351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0638"/>
    <w:multiLevelType w:val="hybridMultilevel"/>
    <w:tmpl w:val="C4C6551A"/>
    <w:lvl w:ilvl="0" w:tplc="351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2"/>
    <w:rsid w:val="000051CA"/>
    <w:rsid w:val="00007661"/>
    <w:rsid w:val="00042251"/>
    <w:rsid w:val="000F5B18"/>
    <w:rsid w:val="00113F12"/>
    <w:rsid w:val="00233E9A"/>
    <w:rsid w:val="00261B07"/>
    <w:rsid w:val="003A56C4"/>
    <w:rsid w:val="003A7A6D"/>
    <w:rsid w:val="003C1307"/>
    <w:rsid w:val="004710A8"/>
    <w:rsid w:val="00572B16"/>
    <w:rsid w:val="005F7AA0"/>
    <w:rsid w:val="006C6306"/>
    <w:rsid w:val="006F2A3F"/>
    <w:rsid w:val="007167B2"/>
    <w:rsid w:val="007A2AA4"/>
    <w:rsid w:val="007F588F"/>
    <w:rsid w:val="008910E3"/>
    <w:rsid w:val="009837B3"/>
    <w:rsid w:val="00A65A3A"/>
    <w:rsid w:val="00A937C3"/>
    <w:rsid w:val="00B250F4"/>
    <w:rsid w:val="00B41383"/>
    <w:rsid w:val="00B90262"/>
    <w:rsid w:val="00BA2F55"/>
    <w:rsid w:val="00BB271F"/>
    <w:rsid w:val="00D1780F"/>
    <w:rsid w:val="00D77672"/>
    <w:rsid w:val="00DC4B05"/>
    <w:rsid w:val="00EA3F79"/>
    <w:rsid w:val="00EB33D8"/>
    <w:rsid w:val="00EB5AE6"/>
    <w:rsid w:val="00F15456"/>
    <w:rsid w:val="00F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88443-EF8B-476E-949D-A89568B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F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B5D7-9E62-4C63-AF0D-6E213E0F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22</cp:revision>
  <dcterms:created xsi:type="dcterms:W3CDTF">2015-05-06T09:32:00Z</dcterms:created>
  <dcterms:modified xsi:type="dcterms:W3CDTF">2020-01-17T11:25:00Z</dcterms:modified>
</cp:coreProperties>
</file>