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1B6EB3" w:rsidRDefault="00AF0341"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t>ELİPTİK BİSİKLET</w:t>
      </w:r>
      <w:r w:rsidR="00C16C69" w:rsidRPr="001B6EB3">
        <w:rPr>
          <w:rFonts w:ascii="Times New Roman" w:hAnsi="Times New Roman" w:cs="Times New Roman"/>
          <w:b/>
          <w:sz w:val="24"/>
          <w:szCs w:val="24"/>
        </w:rPr>
        <w:t xml:space="preserve"> </w:t>
      </w:r>
      <w:r w:rsidR="00A7604C">
        <w:rPr>
          <w:rFonts w:ascii="Times New Roman" w:hAnsi="Times New Roman" w:cs="Times New Roman"/>
          <w:b/>
          <w:sz w:val="24"/>
          <w:szCs w:val="24"/>
        </w:rPr>
        <w:t>ALETİ</w:t>
      </w:r>
    </w:p>
    <w:p w:rsidR="00AF0341" w:rsidRPr="001B6EB3" w:rsidRDefault="00AF0341" w:rsidP="00357996">
      <w:pPr>
        <w:spacing w:after="0" w:line="276" w:lineRule="auto"/>
        <w:rPr>
          <w:rFonts w:ascii="Times New Roman" w:hAnsi="Times New Roman" w:cs="Times New Roman"/>
          <w:b/>
          <w:noProof/>
          <w:sz w:val="24"/>
          <w:szCs w:val="24"/>
          <w:lang w:eastAsia="tr-TR"/>
        </w:rPr>
      </w:pPr>
    </w:p>
    <w:p w:rsidR="008D113C" w:rsidRPr="001B6EB3" w:rsidRDefault="00AF0341"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noProof/>
          <w:sz w:val="24"/>
          <w:szCs w:val="24"/>
          <w:lang w:eastAsia="tr-TR"/>
        </w:rPr>
        <w:drawing>
          <wp:inline distT="0" distB="0" distL="0" distR="0">
            <wp:extent cx="2632967" cy="271241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21 ELİPTİK BİSİKLET ALETİ (2).png"/>
                    <pic:cNvPicPr/>
                  </pic:nvPicPr>
                  <pic:blipFill rotWithShape="1">
                    <a:blip r:embed="rId4" cstate="print">
                      <a:extLst>
                        <a:ext uri="{28A0092B-C50C-407E-A947-70E740481C1C}">
                          <a14:useLocalDpi xmlns:a14="http://schemas.microsoft.com/office/drawing/2010/main" val="0"/>
                        </a:ext>
                      </a:extLst>
                    </a:blip>
                    <a:srcRect l="34226" t="20866" r="27414" b="8895"/>
                    <a:stretch/>
                  </pic:blipFill>
                  <pic:spPr bwMode="auto">
                    <a:xfrm>
                      <a:off x="0" y="0"/>
                      <a:ext cx="2638609" cy="2718223"/>
                    </a:xfrm>
                    <a:prstGeom prst="rect">
                      <a:avLst/>
                    </a:prstGeom>
                    <a:ln>
                      <a:noFill/>
                    </a:ln>
                    <a:extLst>
                      <a:ext uri="{53640926-AAD7-44D8-BBD7-CCE9431645EC}">
                        <a14:shadowObscured xmlns:a14="http://schemas.microsoft.com/office/drawing/2010/main"/>
                      </a:ext>
                    </a:extLst>
                  </pic:spPr>
                </pic:pic>
              </a:graphicData>
            </a:graphic>
          </wp:inline>
        </w:drawing>
      </w:r>
      <w:r w:rsidR="00A7604C">
        <w:rPr>
          <w:rFonts w:ascii="Times New Roman" w:hAnsi="Times New Roman" w:cs="Times New Roman"/>
          <w:b/>
          <w:noProof/>
          <w:sz w:val="24"/>
          <w:szCs w:val="24"/>
          <w:lang w:eastAsia="tr-TR"/>
        </w:rPr>
        <w:t xml:space="preserve">    </w:t>
      </w:r>
      <w:r w:rsidR="00A7604C" w:rsidRPr="001B6EB3">
        <w:rPr>
          <w:rFonts w:ascii="Times New Roman" w:hAnsi="Times New Roman" w:cs="Times New Roman"/>
          <w:b/>
          <w:noProof/>
          <w:sz w:val="24"/>
          <w:szCs w:val="24"/>
          <w:lang w:eastAsia="tr-TR"/>
        </w:rPr>
        <w:drawing>
          <wp:inline distT="0" distB="0" distL="0" distR="0" wp14:anchorId="692DA662" wp14:editId="1754EB26">
            <wp:extent cx="2593152" cy="2739124"/>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222" cy="2746591"/>
                    </a:xfrm>
                    <a:prstGeom prst="rect">
                      <a:avLst/>
                    </a:prstGeom>
                    <a:noFill/>
                    <a:ln>
                      <a:noFill/>
                    </a:ln>
                  </pic:spPr>
                </pic:pic>
              </a:graphicData>
            </a:graphic>
          </wp:inline>
        </w:drawing>
      </w:r>
    </w:p>
    <w:p w:rsidR="00AD4631" w:rsidRPr="001B6EB3" w:rsidRDefault="00AD4631" w:rsidP="00357996">
      <w:pPr>
        <w:spacing w:after="0" w:line="276" w:lineRule="auto"/>
        <w:jc w:val="center"/>
        <w:rPr>
          <w:rFonts w:ascii="Times New Roman" w:hAnsi="Times New Roman" w:cs="Times New Roman"/>
          <w:b/>
          <w:sz w:val="24"/>
          <w:szCs w:val="24"/>
        </w:rPr>
      </w:pPr>
    </w:p>
    <w:p w:rsidR="00AC6340" w:rsidRDefault="00AC6340" w:rsidP="00357996">
      <w:pPr>
        <w:spacing w:after="0" w:line="276" w:lineRule="auto"/>
        <w:rPr>
          <w:rFonts w:ascii="Times New Roman" w:hAnsi="Times New Roman" w:cs="Times New Roman"/>
          <w:b/>
          <w:sz w:val="24"/>
          <w:szCs w:val="24"/>
        </w:rPr>
      </w:pPr>
    </w:p>
    <w:p w:rsidR="006F4A83" w:rsidRPr="001B6EB3" w:rsidRDefault="006F4A83" w:rsidP="00357996">
      <w:pPr>
        <w:spacing w:after="0" w:line="276" w:lineRule="auto"/>
        <w:rPr>
          <w:rFonts w:ascii="Times New Roman" w:hAnsi="Times New Roman" w:cs="Times New Roman"/>
          <w:b/>
          <w:sz w:val="24"/>
          <w:szCs w:val="24"/>
        </w:rPr>
      </w:pPr>
      <w:r w:rsidRPr="001B6EB3">
        <w:rPr>
          <w:rFonts w:ascii="Times New Roman" w:hAnsi="Times New Roman" w:cs="Times New Roman"/>
          <w:b/>
          <w:sz w:val="24"/>
          <w:szCs w:val="24"/>
        </w:rPr>
        <w:t xml:space="preserve">ÜRÜN ÖLÇÜLERİ: </w:t>
      </w:r>
    </w:p>
    <w:p w:rsidR="00AC6340" w:rsidRDefault="00AC6340" w:rsidP="00357996">
      <w:pPr>
        <w:spacing w:after="0" w:line="276" w:lineRule="auto"/>
        <w:rPr>
          <w:rFonts w:ascii="Times New Roman" w:hAnsi="Times New Roman" w:cs="Times New Roman"/>
          <w:sz w:val="24"/>
          <w:szCs w:val="24"/>
        </w:rPr>
      </w:pPr>
    </w:p>
    <w:p w:rsidR="006F4A83" w:rsidRPr="001B6EB3" w:rsidRDefault="006824AA" w:rsidP="00357996">
      <w:pPr>
        <w:spacing w:after="0" w:line="276" w:lineRule="auto"/>
        <w:rPr>
          <w:rFonts w:ascii="Times New Roman" w:hAnsi="Times New Roman" w:cs="Times New Roman"/>
          <w:sz w:val="24"/>
          <w:szCs w:val="24"/>
        </w:rPr>
      </w:pPr>
      <w:r w:rsidRPr="001B6EB3">
        <w:rPr>
          <w:rFonts w:ascii="Times New Roman" w:hAnsi="Times New Roman" w:cs="Times New Roman"/>
          <w:sz w:val="24"/>
          <w:szCs w:val="24"/>
        </w:rPr>
        <w:t>Minimum 1555 x 63</w:t>
      </w:r>
      <w:r w:rsidR="00AF0341" w:rsidRPr="001B6EB3">
        <w:rPr>
          <w:rFonts w:ascii="Times New Roman" w:hAnsi="Times New Roman" w:cs="Times New Roman"/>
          <w:sz w:val="24"/>
          <w:szCs w:val="24"/>
        </w:rPr>
        <w:t>0 x 1</w:t>
      </w:r>
      <w:r w:rsidRPr="001B6EB3">
        <w:rPr>
          <w:rFonts w:ascii="Times New Roman" w:hAnsi="Times New Roman" w:cs="Times New Roman"/>
          <w:sz w:val="24"/>
          <w:szCs w:val="24"/>
        </w:rPr>
        <w:t>54</w:t>
      </w:r>
      <w:r w:rsidR="006F4A83" w:rsidRPr="001B6EB3">
        <w:rPr>
          <w:rFonts w:ascii="Times New Roman" w:hAnsi="Times New Roman" w:cs="Times New Roman"/>
          <w:sz w:val="24"/>
          <w:szCs w:val="24"/>
        </w:rPr>
        <w:t>0 mm</w:t>
      </w:r>
    </w:p>
    <w:p w:rsidR="006F4A83" w:rsidRPr="001B6EB3" w:rsidRDefault="006F4A83" w:rsidP="00357996">
      <w:pPr>
        <w:spacing w:after="0" w:line="276" w:lineRule="auto"/>
        <w:rPr>
          <w:rFonts w:ascii="Times New Roman" w:hAnsi="Times New Roman" w:cs="Times New Roman"/>
          <w:b/>
          <w:sz w:val="24"/>
          <w:szCs w:val="24"/>
        </w:rPr>
      </w:pPr>
    </w:p>
    <w:p w:rsidR="006F4A83" w:rsidRPr="001B6EB3" w:rsidRDefault="006F4A83" w:rsidP="00357996">
      <w:pPr>
        <w:spacing w:after="0" w:line="276" w:lineRule="auto"/>
        <w:rPr>
          <w:rFonts w:ascii="Times New Roman" w:hAnsi="Times New Roman" w:cs="Times New Roman"/>
          <w:b/>
          <w:sz w:val="24"/>
          <w:szCs w:val="24"/>
        </w:rPr>
      </w:pPr>
      <w:r w:rsidRPr="001B6EB3">
        <w:rPr>
          <w:rFonts w:ascii="Times New Roman" w:hAnsi="Times New Roman" w:cs="Times New Roman"/>
          <w:b/>
          <w:sz w:val="24"/>
          <w:szCs w:val="24"/>
        </w:rPr>
        <w:t xml:space="preserve">ÜRÜNÜN İŞLEYİŞİ VE KULLANIM AMACI: </w:t>
      </w:r>
    </w:p>
    <w:p w:rsidR="00AC6340" w:rsidRDefault="00AC6340" w:rsidP="00357996">
      <w:pPr>
        <w:spacing w:after="0" w:line="276" w:lineRule="auto"/>
        <w:ind w:firstLine="708"/>
        <w:jc w:val="both"/>
        <w:rPr>
          <w:rFonts w:ascii="Times New Roman" w:hAnsi="Times New Roman" w:cs="Times New Roman"/>
          <w:sz w:val="24"/>
          <w:szCs w:val="24"/>
        </w:rPr>
      </w:pPr>
    </w:p>
    <w:p w:rsidR="00AF0341" w:rsidRPr="001B6EB3" w:rsidRDefault="00AF0341" w:rsidP="00357996">
      <w:pPr>
        <w:spacing w:after="0" w:line="276" w:lineRule="auto"/>
        <w:ind w:firstLine="708"/>
        <w:jc w:val="both"/>
        <w:rPr>
          <w:rFonts w:ascii="Times New Roman" w:hAnsi="Times New Roman" w:cs="Times New Roman"/>
          <w:sz w:val="24"/>
          <w:szCs w:val="24"/>
        </w:rPr>
      </w:pPr>
      <w:r w:rsidRPr="001B6EB3">
        <w:rPr>
          <w:rFonts w:ascii="Times New Roman" w:hAnsi="Times New Roman" w:cs="Times New Roman"/>
          <w:sz w:val="24"/>
          <w:szCs w:val="24"/>
        </w:rPr>
        <w:t xml:space="preserve">Eliptik Bisiklet Aleti </w:t>
      </w:r>
      <w:r w:rsidR="00850B3D" w:rsidRPr="001B6EB3">
        <w:rPr>
          <w:rFonts w:ascii="Times New Roman" w:hAnsi="Times New Roman" w:cs="Times New Roman"/>
          <w:sz w:val="24"/>
          <w:szCs w:val="24"/>
        </w:rPr>
        <w:t>bir</w:t>
      </w:r>
      <w:r w:rsidRPr="001B6EB3">
        <w:rPr>
          <w:rFonts w:ascii="Times New Roman" w:hAnsi="Times New Roman" w:cs="Times New Roman"/>
          <w:sz w:val="24"/>
          <w:szCs w:val="24"/>
        </w:rPr>
        <w:t xml:space="preserve"> kişinin kullanımına uygun şekilde tasarlanacaktır. </w:t>
      </w:r>
      <w:r w:rsidRPr="001B6EB3">
        <w:rPr>
          <w:rFonts w:ascii="Times New Roman" w:hAnsi="Times New Roman" w:cs="Times New Roman"/>
          <w:bCs/>
          <w:sz w:val="24"/>
          <w:szCs w:val="24"/>
          <w:shd w:val="clear" w:color="auto" w:fill="FFFFFF"/>
        </w:rPr>
        <w:t>Eliptik bisiklet</w:t>
      </w:r>
      <w:r w:rsidRPr="001B6EB3">
        <w:rPr>
          <w:rFonts w:ascii="Times New Roman" w:hAnsi="Times New Roman" w:cs="Times New Roman"/>
          <w:sz w:val="24"/>
          <w:szCs w:val="24"/>
          <w:shd w:val="clear" w:color="auto" w:fill="FFFFFF"/>
        </w:rPr>
        <w:t> sayesinde hem alt hem de üst vücut egzersizleri yapabilirsiniz. </w:t>
      </w:r>
      <w:r w:rsidRPr="001B6EB3">
        <w:rPr>
          <w:rFonts w:ascii="Times New Roman" w:hAnsi="Times New Roman" w:cs="Times New Roman"/>
          <w:bCs/>
          <w:sz w:val="24"/>
          <w:szCs w:val="24"/>
          <w:shd w:val="clear" w:color="auto" w:fill="FFFFFF"/>
        </w:rPr>
        <w:t>Ürün,</w:t>
      </w:r>
      <w:r w:rsidRPr="001B6EB3">
        <w:rPr>
          <w:rFonts w:ascii="Times New Roman" w:hAnsi="Times New Roman" w:cs="Times New Roman"/>
          <w:sz w:val="24"/>
          <w:szCs w:val="24"/>
          <w:shd w:val="clear" w:color="auto" w:fill="FFFFFF"/>
        </w:rPr>
        <w:t xml:space="preserve"> tutmak için hareket edebilen tutacak kollara sahiptir. Alt ve üst vücutta quadriceps, sırt, göğüs, triceps, biceps, kalça ve baldır </w:t>
      </w:r>
      <w:r w:rsidRPr="001B6EB3">
        <w:rPr>
          <w:rFonts w:ascii="Times New Roman" w:hAnsi="Times New Roman" w:cs="Times New Roman"/>
          <w:sz w:val="24"/>
          <w:szCs w:val="24"/>
        </w:rPr>
        <w:t>kasların çalışarak daha fazla oksijen gitmesini sağlayacak şekilde üretilmiş olacaktır.</w:t>
      </w:r>
    </w:p>
    <w:p w:rsidR="00F83FE0" w:rsidRPr="001B6EB3" w:rsidRDefault="00F83FE0" w:rsidP="00357996">
      <w:pPr>
        <w:spacing w:after="0" w:line="276" w:lineRule="auto"/>
        <w:rPr>
          <w:rFonts w:ascii="Times New Roman" w:hAnsi="Times New Roman" w:cs="Times New Roman"/>
          <w:b/>
          <w:sz w:val="24"/>
          <w:szCs w:val="24"/>
        </w:rPr>
      </w:pPr>
    </w:p>
    <w:p w:rsidR="00F83FE0" w:rsidRPr="001B6EB3" w:rsidRDefault="006F4A83" w:rsidP="00357996">
      <w:pPr>
        <w:spacing w:after="0" w:line="276" w:lineRule="auto"/>
        <w:rPr>
          <w:rFonts w:ascii="Times New Roman" w:hAnsi="Times New Roman" w:cs="Times New Roman"/>
          <w:b/>
          <w:sz w:val="24"/>
          <w:szCs w:val="24"/>
        </w:rPr>
      </w:pPr>
      <w:r w:rsidRPr="001B6EB3">
        <w:rPr>
          <w:rFonts w:ascii="Times New Roman" w:hAnsi="Times New Roman" w:cs="Times New Roman"/>
          <w:b/>
          <w:sz w:val="24"/>
          <w:szCs w:val="24"/>
        </w:rPr>
        <w:t>TEKNİK ÖZELLİKLER</w:t>
      </w:r>
      <w:r w:rsidR="004240B8" w:rsidRPr="001B6EB3">
        <w:rPr>
          <w:rFonts w:ascii="Times New Roman" w:hAnsi="Times New Roman" w:cs="Times New Roman"/>
          <w:b/>
          <w:sz w:val="24"/>
          <w:szCs w:val="24"/>
        </w:rPr>
        <w:t>:</w:t>
      </w:r>
    </w:p>
    <w:p w:rsidR="00AC6340" w:rsidRDefault="00AC6340" w:rsidP="00357996">
      <w:pPr>
        <w:spacing w:after="0" w:line="276" w:lineRule="auto"/>
        <w:ind w:firstLine="708"/>
        <w:jc w:val="both"/>
        <w:rPr>
          <w:rFonts w:ascii="Times New Roman" w:hAnsi="Times New Roman" w:cs="Times New Roman"/>
          <w:kern w:val="22"/>
          <w:sz w:val="24"/>
          <w:szCs w:val="24"/>
        </w:rPr>
      </w:pPr>
    </w:p>
    <w:p w:rsidR="004240B8" w:rsidRPr="001B6EB3" w:rsidRDefault="004240B8" w:rsidP="00357996">
      <w:pPr>
        <w:spacing w:after="0" w:line="276" w:lineRule="auto"/>
        <w:ind w:firstLine="708"/>
        <w:jc w:val="both"/>
        <w:rPr>
          <w:rFonts w:ascii="Times New Roman" w:hAnsi="Times New Roman" w:cs="Times New Roman"/>
          <w:kern w:val="22"/>
          <w:sz w:val="24"/>
          <w:szCs w:val="24"/>
        </w:rPr>
      </w:pPr>
      <w:r w:rsidRPr="001B6EB3">
        <w:rPr>
          <w:rFonts w:ascii="Times New Roman" w:hAnsi="Times New Roman" w:cs="Times New Roman"/>
          <w:kern w:val="22"/>
          <w:sz w:val="24"/>
          <w:szCs w:val="24"/>
        </w:rPr>
        <w:t xml:space="preserve">Ürünün taşıyıcı ana gövdesi Ø140 x </w:t>
      </w:r>
      <w:r w:rsidR="00AC6340">
        <w:rPr>
          <w:rFonts w:ascii="Times New Roman" w:hAnsi="Times New Roman" w:cs="Times New Roman"/>
          <w:kern w:val="22"/>
          <w:sz w:val="24"/>
          <w:szCs w:val="24"/>
        </w:rPr>
        <w:t>4,8</w:t>
      </w:r>
      <w:r w:rsidRPr="001B6EB3">
        <w:rPr>
          <w:rFonts w:ascii="Times New Roman" w:hAnsi="Times New Roman" w:cs="Times New Roman"/>
          <w:kern w:val="22"/>
          <w:sz w:val="24"/>
          <w:szCs w:val="24"/>
        </w:rPr>
        <w:t xml:space="preserve"> mm SDM borudan imal edilmiş olacaktır. Yük taşıyan ve hareketli olmayan parçalar teknik resimde belirtilen ölçülere göre Ø89 x </w:t>
      </w:r>
      <w:smartTag w:uri="urn:schemas-microsoft-com:office:smarttags" w:element="metricconverter">
        <w:smartTagPr>
          <w:attr w:name="ProductID" w:val="3,5 mm"/>
        </w:smartTagPr>
        <w:r w:rsidRPr="001B6EB3">
          <w:rPr>
            <w:rFonts w:ascii="Times New Roman" w:hAnsi="Times New Roman" w:cs="Times New Roman"/>
            <w:kern w:val="22"/>
            <w:sz w:val="24"/>
            <w:szCs w:val="24"/>
          </w:rPr>
          <w:t>3,5 mm</w:t>
        </w:r>
      </w:smartTag>
      <w:r w:rsidRPr="001B6EB3">
        <w:rPr>
          <w:rFonts w:ascii="Times New Roman" w:hAnsi="Times New Roman" w:cs="Times New Roman"/>
          <w:kern w:val="22"/>
          <w:sz w:val="24"/>
          <w:szCs w:val="24"/>
        </w:rPr>
        <w:t xml:space="preserve"> SDM borudan imal edilmiş olacaktır. Hareketli olan sallanma amaçlı parçalar Ø60 x 3</w:t>
      </w:r>
      <w:r w:rsidR="006824AA" w:rsidRPr="001B6EB3">
        <w:rPr>
          <w:rFonts w:ascii="Times New Roman" w:hAnsi="Times New Roman" w:cs="Times New Roman"/>
          <w:kern w:val="22"/>
          <w:sz w:val="24"/>
          <w:szCs w:val="24"/>
        </w:rPr>
        <w:t xml:space="preserve"> </w:t>
      </w:r>
      <w:r w:rsidRPr="001B6EB3">
        <w:rPr>
          <w:rFonts w:ascii="Times New Roman" w:hAnsi="Times New Roman" w:cs="Times New Roman"/>
          <w:kern w:val="22"/>
          <w:sz w:val="24"/>
          <w:szCs w:val="24"/>
        </w:rPr>
        <w:t xml:space="preserve">mm borudan imal edilecek olup hareketsiz taşıyıcılara 6008 rulmanlar ile sıkı geçme yapılarak monte edilecektir. </w:t>
      </w:r>
      <w:r w:rsidR="001D09AE" w:rsidRPr="001B6EB3">
        <w:rPr>
          <w:rFonts w:ascii="Times New Roman" w:hAnsi="Times New Roman" w:cs="Times New Roman"/>
          <w:kern w:val="22"/>
          <w:sz w:val="24"/>
          <w:szCs w:val="24"/>
        </w:rPr>
        <w:t xml:space="preserve">Ayaklık elemanının monte edileceği hareket edecek taşıyıcılar 40 x 80 x 3 mm profil malzemeden imal edilecek ve haraketli taşıyıcıya 6205 rulmanlar kullanılarak sıkı geçme tekniğiyle monte edilecektir. </w:t>
      </w:r>
      <w:r w:rsidR="006824AA" w:rsidRPr="001B6EB3">
        <w:rPr>
          <w:rFonts w:ascii="Times New Roman" w:hAnsi="Times New Roman" w:cs="Times New Roman"/>
          <w:kern w:val="22"/>
          <w:sz w:val="24"/>
          <w:szCs w:val="24"/>
        </w:rPr>
        <w:t>Tutunma amaçlı parçalar Ø34 x 3</w:t>
      </w:r>
      <w:r w:rsidRPr="001B6EB3">
        <w:rPr>
          <w:rFonts w:ascii="Times New Roman" w:hAnsi="Times New Roman" w:cs="Times New Roman"/>
          <w:kern w:val="22"/>
          <w:sz w:val="24"/>
          <w:szCs w:val="24"/>
        </w:rPr>
        <w:t xml:space="preserve"> </w:t>
      </w:r>
      <w:r w:rsidR="006824AA" w:rsidRPr="001B6EB3">
        <w:rPr>
          <w:rFonts w:ascii="Times New Roman" w:hAnsi="Times New Roman" w:cs="Times New Roman"/>
          <w:kern w:val="22"/>
          <w:sz w:val="24"/>
          <w:szCs w:val="24"/>
        </w:rPr>
        <w:t xml:space="preserve">mm </w:t>
      </w:r>
      <w:r w:rsidRPr="001B6EB3">
        <w:rPr>
          <w:rFonts w:ascii="Times New Roman" w:hAnsi="Times New Roman" w:cs="Times New Roman"/>
          <w:kern w:val="22"/>
          <w:sz w:val="24"/>
          <w:szCs w:val="24"/>
        </w:rPr>
        <w:t xml:space="preserve">ve Ø27 x </w:t>
      </w:r>
      <w:r w:rsidR="006824AA" w:rsidRPr="001B6EB3">
        <w:rPr>
          <w:rFonts w:ascii="Times New Roman" w:hAnsi="Times New Roman" w:cs="Times New Roman"/>
          <w:kern w:val="22"/>
          <w:sz w:val="24"/>
          <w:szCs w:val="24"/>
        </w:rPr>
        <w:t>2</w:t>
      </w:r>
      <w:r w:rsidRPr="001B6EB3">
        <w:rPr>
          <w:rFonts w:ascii="Times New Roman" w:hAnsi="Times New Roman" w:cs="Times New Roman"/>
          <w:kern w:val="22"/>
          <w:sz w:val="24"/>
          <w:szCs w:val="24"/>
        </w:rPr>
        <w:t xml:space="preserve"> mm malzemelerden imal edilmelidir.</w:t>
      </w:r>
    </w:p>
    <w:p w:rsidR="006F4A83" w:rsidRPr="001B6EB3" w:rsidRDefault="006F4A83" w:rsidP="00357996">
      <w:pPr>
        <w:spacing w:after="0" w:line="276" w:lineRule="auto"/>
        <w:jc w:val="both"/>
        <w:rPr>
          <w:rFonts w:ascii="Times New Roman" w:hAnsi="Times New Roman" w:cs="Times New Roman"/>
          <w:sz w:val="24"/>
          <w:szCs w:val="24"/>
        </w:rPr>
      </w:pPr>
      <w:r w:rsidRPr="001B6EB3">
        <w:rPr>
          <w:rFonts w:ascii="Times New Roman" w:hAnsi="Times New Roman" w:cs="Times New Roman"/>
          <w:sz w:val="24"/>
          <w:szCs w:val="24"/>
        </w:rPr>
        <w:tab/>
        <w:t>Sistem hem iki kişinin aynı anda hem de bireysel olarak kullanıma uygun imal edilecektir. Üründeki pedalların üzerine çıkılarak, elciklerden tutulmasıyla kullanıma başlanacaktır. Tempolu şekilde yürüyüş işlemi gerçekleştirilecektir.</w:t>
      </w:r>
    </w:p>
    <w:p w:rsidR="00AD30FD" w:rsidRPr="001B6EB3" w:rsidRDefault="00AD30FD" w:rsidP="00357996">
      <w:pPr>
        <w:spacing w:after="0" w:line="276" w:lineRule="auto"/>
        <w:ind w:firstLine="708"/>
        <w:jc w:val="both"/>
        <w:rPr>
          <w:rFonts w:ascii="Times New Roman" w:hAnsi="Times New Roman" w:cs="Times New Roman"/>
          <w:sz w:val="24"/>
          <w:szCs w:val="24"/>
        </w:rPr>
      </w:pPr>
    </w:p>
    <w:p w:rsidR="006F1321" w:rsidRDefault="006F1321"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lastRenderedPageBreak/>
        <w:t>KULLANILAN YEDEK PARÇALAR</w:t>
      </w:r>
    </w:p>
    <w:p w:rsidR="00AC6340" w:rsidRPr="001B6EB3" w:rsidRDefault="00AC6340" w:rsidP="00357996">
      <w:pPr>
        <w:spacing w:after="0" w:line="276" w:lineRule="auto"/>
        <w:jc w:val="center"/>
        <w:rPr>
          <w:rFonts w:ascii="Times New Roman" w:hAnsi="Times New Roman" w:cs="Times New Roman"/>
          <w:b/>
          <w:sz w:val="24"/>
          <w:szCs w:val="24"/>
        </w:rPr>
      </w:pPr>
    </w:p>
    <w:p w:rsidR="008A2FC3" w:rsidRPr="001B6EB3" w:rsidRDefault="008A2FC3"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t>ELCİK</w:t>
      </w:r>
    </w:p>
    <w:p w:rsidR="008A2FC3" w:rsidRPr="001B6EB3" w:rsidRDefault="008A2FC3" w:rsidP="00357996">
      <w:pPr>
        <w:spacing w:after="0" w:line="276" w:lineRule="auto"/>
        <w:jc w:val="center"/>
        <w:rPr>
          <w:rFonts w:ascii="Times New Roman" w:hAnsi="Times New Roman" w:cs="Times New Roman"/>
          <w:sz w:val="24"/>
          <w:szCs w:val="24"/>
        </w:rPr>
      </w:pPr>
      <w:r w:rsidRPr="001B6EB3">
        <w:rPr>
          <w:rFonts w:ascii="Times New Roman" w:hAnsi="Times New Roman" w:cs="Times New Roman"/>
          <w:noProof/>
          <w:sz w:val="24"/>
          <w:szCs w:val="24"/>
          <w:lang w:eastAsia="tr-TR"/>
        </w:rPr>
        <w:drawing>
          <wp:inline distT="0" distB="0" distL="0" distR="0" wp14:anchorId="35B2A504" wp14:editId="217163FF">
            <wp:extent cx="2129627" cy="3000517"/>
            <wp:effectExtent l="2540" t="0" r="6985" b="698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150337" cy="3029696"/>
                    </a:xfrm>
                    <a:prstGeom prst="rect">
                      <a:avLst/>
                    </a:prstGeom>
                    <a:noFill/>
                    <a:ln>
                      <a:noFill/>
                    </a:ln>
                  </pic:spPr>
                </pic:pic>
              </a:graphicData>
            </a:graphic>
          </wp:inline>
        </w:drawing>
      </w:r>
    </w:p>
    <w:p w:rsidR="008A2FC3" w:rsidRPr="001B6EB3" w:rsidRDefault="008A2FC3" w:rsidP="00357996">
      <w:pPr>
        <w:spacing w:after="0" w:line="276" w:lineRule="auto"/>
        <w:jc w:val="both"/>
        <w:rPr>
          <w:rFonts w:ascii="Times New Roman" w:hAnsi="Times New Roman" w:cs="Times New Roman"/>
          <w:b/>
          <w:bCs/>
          <w:sz w:val="24"/>
          <w:szCs w:val="24"/>
        </w:rPr>
      </w:pPr>
    </w:p>
    <w:p w:rsidR="008A2FC3" w:rsidRPr="001B6EB3" w:rsidRDefault="008A2FC3" w:rsidP="00357996">
      <w:pPr>
        <w:spacing w:after="0" w:line="276" w:lineRule="auto"/>
        <w:ind w:firstLine="708"/>
        <w:jc w:val="both"/>
        <w:rPr>
          <w:rFonts w:ascii="Times New Roman" w:hAnsi="Times New Roman" w:cs="Times New Roman"/>
          <w:sz w:val="24"/>
          <w:szCs w:val="24"/>
        </w:rPr>
      </w:pPr>
      <w:r w:rsidRPr="001B6EB3">
        <w:rPr>
          <w:rFonts w:ascii="Times New Roman" w:hAnsi="Times New Roman" w:cs="Times New Roman"/>
          <w:sz w:val="24"/>
          <w:szCs w:val="24"/>
        </w:rPr>
        <w:t>Elcik elemanı Ø34 mm’lik boruya göre minimum 125 mm boyunda sıkı geçme olarak tasarlanmış olup 1.sınıf yumuşak PVC malzemeden minimum 100 g olarak plastik enjeksiyon metoduyla üretilmiş olacaktır. Elcik tasarımı parmakları rahatça kavrayacağı ergonomiye uygun şekilde R15 - R18 arası radüslü olması gerekmektedir.</w:t>
      </w:r>
    </w:p>
    <w:p w:rsidR="008A2FC3" w:rsidRPr="001B6EB3" w:rsidRDefault="008A2FC3" w:rsidP="00357996">
      <w:pPr>
        <w:spacing w:after="0" w:line="276" w:lineRule="auto"/>
        <w:jc w:val="center"/>
        <w:rPr>
          <w:rFonts w:ascii="Times New Roman" w:hAnsi="Times New Roman" w:cs="Times New Roman"/>
          <w:b/>
          <w:sz w:val="24"/>
          <w:szCs w:val="24"/>
        </w:rPr>
      </w:pPr>
    </w:p>
    <w:p w:rsidR="006F1321" w:rsidRPr="001B6EB3" w:rsidRDefault="006F1321"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t>AYAKLIK</w:t>
      </w:r>
    </w:p>
    <w:p w:rsidR="006F1321" w:rsidRPr="001B6EB3" w:rsidRDefault="006F1321" w:rsidP="00357996">
      <w:pPr>
        <w:spacing w:after="0" w:line="276" w:lineRule="auto"/>
        <w:jc w:val="center"/>
        <w:rPr>
          <w:rFonts w:ascii="Times New Roman" w:hAnsi="Times New Roman" w:cs="Times New Roman"/>
          <w:b/>
          <w:sz w:val="24"/>
          <w:szCs w:val="24"/>
        </w:rPr>
      </w:pPr>
    </w:p>
    <w:p w:rsidR="006F1321" w:rsidRPr="001B6EB3" w:rsidRDefault="006F1321" w:rsidP="00357996">
      <w:pPr>
        <w:spacing w:after="0" w:line="276" w:lineRule="auto"/>
        <w:jc w:val="center"/>
        <w:rPr>
          <w:rFonts w:ascii="Times New Roman" w:hAnsi="Times New Roman" w:cs="Times New Roman"/>
          <w:sz w:val="24"/>
          <w:szCs w:val="24"/>
        </w:rPr>
      </w:pPr>
      <w:r w:rsidRPr="001B6EB3">
        <w:rPr>
          <w:rFonts w:ascii="Times New Roman" w:hAnsi="Times New Roman" w:cs="Times New Roman"/>
          <w:noProof/>
          <w:sz w:val="24"/>
          <w:szCs w:val="24"/>
          <w:lang w:eastAsia="tr-TR"/>
        </w:rPr>
        <w:drawing>
          <wp:inline distT="0" distB="0" distL="0" distR="0" wp14:anchorId="4D650480" wp14:editId="376A7C6A">
            <wp:extent cx="3323327" cy="262890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7606" cy="2632285"/>
                    </a:xfrm>
                    <a:prstGeom prst="rect">
                      <a:avLst/>
                    </a:prstGeom>
                    <a:noFill/>
                    <a:ln>
                      <a:noFill/>
                    </a:ln>
                  </pic:spPr>
                </pic:pic>
              </a:graphicData>
            </a:graphic>
          </wp:inline>
        </w:drawing>
      </w:r>
    </w:p>
    <w:p w:rsidR="006F1321" w:rsidRPr="001B6EB3" w:rsidRDefault="006F1321" w:rsidP="00357996">
      <w:pPr>
        <w:spacing w:after="0" w:line="276" w:lineRule="auto"/>
        <w:jc w:val="both"/>
        <w:rPr>
          <w:rFonts w:ascii="Times New Roman" w:hAnsi="Times New Roman" w:cs="Times New Roman"/>
          <w:sz w:val="24"/>
          <w:szCs w:val="24"/>
        </w:rPr>
      </w:pPr>
    </w:p>
    <w:p w:rsidR="006F1321" w:rsidRPr="001B6EB3" w:rsidRDefault="006F1321" w:rsidP="00357996">
      <w:pPr>
        <w:spacing w:after="0" w:line="276" w:lineRule="auto"/>
        <w:jc w:val="both"/>
        <w:rPr>
          <w:rFonts w:ascii="Times New Roman" w:hAnsi="Times New Roman" w:cs="Times New Roman"/>
          <w:sz w:val="24"/>
          <w:szCs w:val="24"/>
        </w:rPr>
      </w:pPr>
      <w:r w:rsidRPr="001B6EB3">
        <w:rPr>
          <w:rFonts w:ascii="Times New Roman" w:hAnsi="Times New Roman" w:cs="Times New Roman"/>
          <w:sz w:val="24"/>
          <w:szCs w:val="24"/>
        </w:rPr>
        <w:tab/>
        <w:t xml:space="preserve">Ergonomik olarak 360 x 175 x 45 mm ölçülerinde tasarlanan </w:t>
      </w:r>
      <w:r w:rsidR="009D5362" w:rsidRPr="001B6EB3">
        <w:rPr>
          <w:rFonts w:ascii="Times New Roman" w:hAnsi="Times New Roman" w:cs="Times New Roman"/>
          <w:sz w:val="24"/>
          <w:szCs w:val="24"/>
        </w:rPr>
        <w:t>ayaklık</w:t>
      </w:r>
      <w:r w:rsidRPr="001B6EB3">
        <w:rPr>
          <w:rFonts w:ascii="Times New Roman" w:hAnsi="Times New Roman" w:cs="Times New Roman"/>
          <w:sz w:val="24"/>
          <w:szCs w:val="24"/>
        </w:rPr>
        <w:t xml:space="preserve"> 1. Sınıf polietilen malzemeden minimum 600 g </w:t>
      </w:r>
      <w:r w:rsidR="009D5362" w:rsidRPr="001B6EB3">
        <w:rPr>
          <w:rFonts w:ascii="Times New Roman" w:hAnsi="Times New Roman" w:cs="Times New Roman"/>
          <w:sz w:val="24"/>
          <w:szCs w:val="24"/>
        </w:rPr>
        <w:t>ağırlığında</w:t>
      </w:r>
      <w:r w:rsidRPr="001B6EB3">
        <w:rPr>
          <w:rFonts w:ascii="Times New Roman" w:hAnsi="Times New Roman" w:cs="Times New Roman"/>
          <w:sz w:val="24"/>
          <w:szCs w:val="24"/>
        </w:rPr>
        <w:t xml:space="preserve"> plastik enjeksiyon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AC6340" w:rsidRDefault="00AC6340" w:rsidP="00357996">
      <w:pPr>
        <w:spacing w:after="0" w:line="276" w:lineRule="auto"/>
        <w:jc w:val="center"/>
        <w:rPr>
          <w:rFonts w:ascii="Times New Roman" w:hAnsi="Times New Roman" w:cs="Times New Roman"/>
          <w:b/>
          <w:sz w:val="24"/>
          <w:szCs w:val="24"/>
        </w:rPr>
      </w:pPr>
    </w:p>
    <w:p w:rsidR="003A6124" w:rsidRDefault="00AF0341" w:rsidP="00AC6340">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lastRenderedPageBreak/>
        <w:t>ELİPTİK DİSK</w:t>
      </w:r>
      <w:r w:rsidR="003A6124" w:rsidRPr="001B6EB3">
        <w:rPr>
          <w:rFonts w:ascii="Times New Roman" w:hAnsi="Times New Roman" w:cs="Times New Roman"/>
          <w:b/>
          <w:sz w:val="24"/>
          <w:szCs w:val="24"/>
        </w:rPr>
        <w:t xml:space="preserve"> TAKIMI</w:t>
      </w:r>
    </w:p>
    <w:p w:rsidR="00AC6340" w:rsidRPr="001B6EB3" w:rsidRDefault="00AC6340" w:rsidP="00AC6340">
      <w:pPr>
        <w:spacing w:after="0" w:line="276" w:lineRule="auto"/>
        <w:jc w:val="center"/>
        <w:rPr>
          <w:rFonts w:ascii="Times New Roman" w:hAnsi="Times New Roman" w:cs="Times New Roman"/>
          <w:b/>
          <w:sz w:val="24"/>
          <w:szCs w:val="24"/>
        </w:rPr>
      </w:pPr>
    </w:p>
    <w:p w:rsidR="003A6124" w:rsidRPr="001B6EB3" w:rsidRDefault="003A6124"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noProof/>
          <w:sz w:val="24"/>
          <w:szCs w:val="24"/>
          <w:lang w:eastAsia="tr-TR"/>
        </w:rPr>
        <w:drawing>
          <wp:inline distT="0" distB="0" distL="0" distR="0">
            <wp:extent cx="2400300" cy="206160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121 disk.PNG"/>
                    <pic:cNvPicPr/>
                  </pic:nvPicPr>
                  <pic:blipFill rotWithShape="1">
                    <a:blip r:embed="rId8" cstate="print">
                      <a:extLst>
                        <a:ext uri="{28A0092B-C50C-407E-A947-70E740481C1C}">
                          <a14:useLocalDpi xmlns:a14="http://schemas.microsoft.com/office/drawing/2010/main" val="0"/>
                        </a:ext>
                      </a:extLst>
                    </a:blip>
                    <a:srcRect l="15211" t="14980" r="30886" b="25106"/>
                    <a:stretch/>
                  </pic:blipFill>
                  <pic:spPr bwMode="auto">
                    <a:xfrm>
                      <a:off x="0" y="0"/>
                      <a:ext cx="2411533" cy="2071255"/>
                    </a:xfrm>
                    <a:prstGeom prst="rect">
                      <a:avLst/>
                    </a:prstGeom>
                    <a:ln>
                      <a:noFill/>
                    </a:ln>
                    <a:extLst>
                      <a:ext uri="{53640926-AAD7-44D8-BBD7-CCE9431645EC}">
                        <a14:shadowObscured xmlns:a14="http://schemas.microsoft.com/office/drawing/2010/main"/>
                      </a:ext>
                    </a:extLst>
                  </pic:spPr>
                </pic:pic>
              </a:graphicData>
            </a:graphic>
          </wp:inline>
        </w:drawing>
      </w:r>
    </w:p>
    <w:p w:rsidR="003A6124" w:rsidRPr="001B6EB3" w:rsidRDefault="003A6124" w:rsidP="00357996">
      <w:pPr>
        <w:spacing w:after="0" w:line="276" w:lineRule="auto"/>
        <w:ind w:firstLine="708"/>
        <w:jc w:val="both"/>
        <w:rPr>
          <w:rFonts w:ascii="Times New Roman" w:hAnsi="Times New Roman" w:cs="Times New Roman"/>
          <w:sz w:val="24"/>
          <w:szCs w:val="24"/>
        </w:rPr>
      </w:pPr>
    </w:p>
    <w:p w:rsidR="003A6124" w:rsidRPr="001B6EB3" w:rsidRDefault="003A6124" w:rsidP="00357996">
      <w:pPr>
        <w:spacing w:after="0" w:line="276" w:lineRule="auto"/>
        <w:ind w:firstLine="708"/>
        <w:jc w:val="both"/>
        <w:rPr>
          <w:rFonts w:ascii="Times New Roman" w:hAnsi="Times New Roman" w:cs="Times New Roman"/>
          <w:sz w:val="24"/>
          <w:szCs w:val="24"/>
        </w:rPr>
      </w:pPr>
      <w:r w:rsidRPr="001B6EB3">
        <w:rPr>
          <w:rFonts w:ascii="Times New Roman" w:hAnsi="Times New Roman" w:cs="Times New Roman"/>
          <w:sz w:val="24"/>
          <w:szCs w:val="24"/>
        </w:rPr>
        <w:t>Ø480 x 500 mm ölçülerinde olan eliptik disk takımı ergonomik olarak teknik resimde belirtilen ölçülere göre üretilecek olup meydana gelebilecek radyal ve eksenel dış kuvvetlere ve oluşacak sürtünme kuvvetlerinden meydana gelecek aşınmaları önlemek amacıyla yataklı rulman sistemi ile çalışacaktır.</w:t>
      </w:r>
    </w:p>
    <w:p w:rsidR="00AC6340" w:rsidRPr="00AC6340" w:rsidRDefault="003A6124" w:rsidP="00AC6340">
      <w:pPr>
        <w:spacing w:after="0" w:line="276" w:lineRule="auto"/>
        <w:ind w:firstLine="708"/>
        <w:jc w:val="both"/>
        <w:rPr>
          <w:rFonts w:ascii="Times New Roman" w:hAnsi="Times New Roman" w:cs="Times New Roman"/>
          <w:sz w:val="24"/>
          <w:szCs w:val="24"/>
        </w:rPr>
      </w:pPr>
      <w:r w:rsidRPr="001B6EB3">
        <w:rPr>
          <w:rFonts w:ascii="Times New Roman" w:hAnsi="Times New Roman" w:cs="Times New Roman"/>
          <w:sz w:val="24"/>
          <w:szCs w:val="24"/>
        </w:rPr>
        <w:t>Disk takımında kullanılacak olan diskler Ø480 mm çapında 8 mm et kalınlığındaki platineden lazer yöntemi ile kesilerek üretilecektir. Disk takımı yataklı rulman mekanizması simetrik iki noktadan ve ana taşıyıcıya sabitlenen Ø60 x 2,5 mm borudan, disk takımının ortasında bulunan 6205 zz nolu rulmanlarla çalışacak olup, rulman yatağı yüksek mukavemetli mesnet özelliği göstermesi için; disk takımları arasında yerleştirilmiş mile monte edilecektir.</w:t>
      </w:r>
    </w:p>
    <w:p w:rsidR="00AC6340" w:rsidRDefault="00AC6340" w:rsidP="00357996">
      <w:pPr>
        <w:spacing w:after="0" w:line="276" w:lineRule="auto"/>
        <w:jc w:val="center"/>
        <w:rPr>
          <w:rFonts w:ascii="Times New Roman" w:hAnsi="Times New Roman" w:cs="Times New Roman"/>
          <w:b/>
          <w:sz w:val="24"/>
          <w:szCs w:val="24"/>
        </w:rPr>
      </w:pPr>
    </w:p>
    <w:p w:rsidR="006F1321" w:rsidRPr="001B6EB3" w:rsidRDefault="006F1321"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t>FRENLEME MEKANİZMASI</w:t>
      </w:r>
    </w:p>
    <w:p w:rsidR="004E7DAA" w:rsidRPr="001B6EB3" w:rsidRDefault="004E7DAA" w:rsidP="00357996">
      <w:pPr>
        <w:spacing w:after="0" w:line="276" w:lineRule="auto"/>
        <w:jc w:val="center"/>
        <w:rPr>
          <w:rFonts w:ascii="Times New Roman" w:hAnsi="Times New Roman" w:cs="Times New Roman"/>
          <w:b/>
          <w:sz w:val="24"/>
          <w:szCs w:val="24"/>
        </w:rPr>
      </w:pPr>
    </w:p>
    <w:p w:rsidR="006F1321" w:rsidRPr="001B6EB3" w:rsidRDefault="006F1321"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noProof/>
          <w:sz w:val="24"/>
          <w:szCs w:val="24"/>
          <w:lang w:eastAsia="tr-TR"/>
        </w:rPr>
        <w:drawing>
          <wp:inline distT="0" distB="0" distL="0" distR="0" wp14:anchorId="02879CE6" wp14:editId="279AE678">
            <wp:extent cx="3206337" cy="2083306"/>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6692" cy="2103029"/>
                    </a:xfrm>
                    <a:prstGeom prst="rect">
                      <a:avLst/>
                    </a:prstGeom>
                    <a:noFill/>
                    <a:ln>
                      <a:noFill/>
                    </a:ln>
                  </pic:spPr>
                </pic:pic>
              </a:graphicData>
            </a:graphic>
          </wp:inline>
        </w:drawing>
      </w:r>
    </w:p>
    <w:p w:rsidR="006F1321" w:rsidRPr="001B6EB3" w:rsidRDefault="006F1321" w:rsidP="00357996">
      <w:pPr>
        <w:spacing w:after="0" w:line="276" w:lineRule="auto"/>
        <w:jc w:val="both"/>
        <w:rPr>
          <w:rFonts w:ascii="Times New Roman" w:hAnsi="Times New Roman" w:cs="Times New Roman"/>
          <w:sz w:val="24"/>
          <w:szCs w:val="24"/>
        </w:rPr>
      </w:pPr>
      <w:r w:rsidRPr="001B6EB3">
        <w:rPr>
          <w:rFonts w:ascii="Times New Roman" w:hAnsi="Times New Roman" w:cs="Times New Roman"/>
          <w:b/>
          <w:sz w:val="24"/>
          <w:szCs w:val="24"/>
        </w:rPr>
        <w:tab/>
      </w:r>
      <w:r w:rsidRPr="001B6EB3">
        <w:rPr>
          <w:rFonts w:ascii="Times New Roman" w:hAnsi="Times New Roman" w:cs="Times New Roman"/>
          <w:sz w:val="24"/>
          <w:szCs w:val="24"/>
        </w:rPr>
        <w:t>Fitness aletlerinde güvenlik amacı ile radyal hareket eden bölümlerde hareket kısıtlayıcı mekanizma bulunmaktadır.</w:t>
      </w:r>
    </w:p>
    <w:p w:rsidR="006F1321" w:rsidRPr="001B6EB3" w:rsidRDefault="006F1321" w:rsidP="00357996">
      <w:pPr>
        <w:spacing w:after="0" w:line="276" w:lineRule="auto"/>
        <w:jc w:val="both"/>
        <w:rPr>
          <w:rFonts w:ascii="Times New Roman" w:hAnsi="Times New Roman" w:cs="Times New Roman"/>
          <w:sz w:val="24"/>
          <w:szCs w:val="24"/>
        </w:rPr>
      </w:pPr>
      <w:r w:rsidRPr="001B6EB3">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4E7DAA" w:rsidRPr="00AC6340" w:rsidRDefault="006F1321" w:rsidP="00AC6340">
      <w:pPr>
        <w:spacing w:after="0" w:line="276" w:lineRule="auto"/>
        <w:jc w:val="both"/>
        <w:rPr>
          <w:rFonts w:ascii="Times New Roman" w:hAnsi="Times New Roman" w:cs="Times New Roman"/>
          <w:sz w:val="24"/>
          <w:szCs w:val="24"/>
        </w:rPr>
      </w:pPr>
      <w:r w:rsidRPr="001B6EB3">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414E06" w:rsidRPr="001B6EB3" w:rsidRDefault="00414E06"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lastRenderedPageBreak/>
        <w:t>BORU GEÇME</w:t>
      </w:r>
    </w:p>
    <w:p w:rsidR="006F1321" w:rsidRPr="001B6EB3" w:rsidRDefault="006F1321" w:rsidP="00357996">
      <w:pPr>
        <w:spacing w:after="0" w:line="276" w:lineRule="auto"/>
        <w:jc w:val="center"/>
        <w:rPr>
          <w:rFonts w:ascii="Times New Roman" w:hAnsi="Times New Roman" w:cs="Times New Roman"/>
          <w:b/>
          <w:sz w:val="24"/>
          <w:szCs w:val="24"/>
        </w:rPr>
      </w:pPr>
    </w:p>
    <w:p w:rsidR="00414E06" w:rsidRPr="001B6EB3" w:rsidRDefault="00414E06"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B52D6F" w:rsidRPr="001B6EB3" w:rsidRDefault="00414E06" w:rsidP="00357996">
      <w:pPr>
        <w:spacing w:after="0" w:line="276" w:lineRule="auto"/>
        <w:ind w:firstLine="708"/>
        <w:jc w:val="both"/>
        <w:rPr>
          <w:rFonts w:ascii="Times New Roman" w:hAnsi="Times New Roman" w:cs="Times New Roman"/>
          <w:b/>
          <w:sz w:val="24"/>
          <w:szCs w:val="24"/>
        </w:rPr>
      </w:pPr>
      <w:r w:rsidRPr="001B6EB3">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00B52D6F" w:rsidRPr="001B6EB3">
        <w:rPr>
          <w:rFonts w:ascii="Times New Roman" w:hAnsi="Times New Roman" w:cs="Times New Roman"/>
          <w:b/>
          <w:sz w:val="24"/>
          <w:szCs w:val="24"/>
        </w:rPr>
        <w:t xml:space="preserve"> </w:t>
      </w:r>
    </w:p>
    <w:p w:rsidR="001A33F8" w:rsidRPr="001B6EB3" w:rsidRDefault="001A33F8" w:rsidP="00357996">
      <w:pPr>
        <w:spacing w:after="0" w:line="276" w:lineRule="auto"/>
        <w:jc w:val="both"/>
        <w:rPr>
          <w:rFonts w:ascii="Times New Roman" w:hAnsi="Times New Roman" w:cs="Times New Roman"/>
          <w:b/>
          <w:sz w:val="24"/>
          <w:szCs w:val="24"/>
        </w:rPr>
      </w:pPr>
    </w:p>
    <w:p w:rsidR="000C42DA" w:rsidRPr="001B6EB3" w:rsidRDefault="000C42DA"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t>ANKRAJ TABLASI</w:t>
      </w:r>
    </w:p>
    <w:p w:rsidR="000C42DA" w:rsidRPr="001B6EB3" w:rsidRDefault="000C42DA" w:rsidP="00357996">
      <w:pPr>
        <w:spacing w:after="0" w:line="276" w:lineRule="auto"/>
        <w:jc w:val="center"/>
        <w:rPr>
          <w:rFonts w:ascii="Times New Roman" w:hAnsi="Times New Roman" w:cs="Times New Roman"/>
          <w:b/>
          <w:noProof/>
          <w:sz w:val="24"/>
          <w:szCs w:val="24"/>
          <w:lang w:eastAsia="tr-TR"/>
        </w:rPr>
      </w:pPr>
    </w:p>
    <w:p w:rsidR="000C42DA" w:rsidRDefault="000C42DA"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noProof/>
          <w:sz w:val="24"/>
          <w:szCs w:val="24"/>
          <w:lang w:eastAsia="tr-TR"/>
        </w:rPr>
        <w:drawing>
          <wp:inline distT="0" distB="0" distL="0" distR="0" wp14:anchorId="0C10880D" wp14:editId="714007E7">
            <wp:extent cx="3053582" cy="17049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1" cstate="print">
                      <a:extLst>
                        <a:ext uri="{28A0092B-C50C-407E-A947-70E740481C1C}">
                          <a14:useLocalDpi xmlns:a14="http://schemas.microsoft.com/office/drawing/2010/main" val="0"/>
                        </a:ext>
                      </a:extLst>
                    </a:blip>
                    <a:srcRect l="5457" t="20328" r="22288" b="27461"/>
                    <a:stretch/>
                  </pic:blipFill>
                  <pic:spPr bwMode="auto">
                    <a:xfrm>
                      <a:off x="0" y="0"/>
                      <a:ext cx="3056438" cy="1706570"/>
                    </a:xfrm>
                    <a:prstGeom prst="rect">
                      <a:avLst/>
                    </a:prstGeom>
                    <a:ln>
                      <a:noFill/>
                    </a:ln>
                    <a:extLst>
                      <a:ext uri="{53640926-AAD7-44D8-BBD7-CCE9431645EC}">
                        <a14:shadowObscured xmlns:a14="http://schemas.microsoft.com/office/drawing/2010/main"/>
                      </a:ext>
                    </a:extLst>
                  </pic:spPr>
                </pic:pic>
              </a:graphicData>
            </a:graphic>
          </wp:inline>
        </w:drawing>
      </w:r>
    </w:p>
    <w:p w:rsidR="00AC6340" w:rsidRPr="001B6EB3" w:rsidRDefault="00AC6340" w:rsidP="00357996">
      <w:pPr>
        <w:spacing w:after="0" w:line="276" w:lineRule="auto"/>
        <w:jc w:val="center"/>
        <w:rPr>
          <w:rFonts w:ascii="Times New Roman" w:hAnsi="Times New Roman" w:cs="Times New Roman"/>
          <w:b/>
          <w:sz w:val="24"/>
          <w:szCs w:val="24"/>
        </w:rPr>
      </w:pPr>
    </w:p>
    <w:p w:rsidR="000C42DA" w:rsidRPr="001B6EB3" w:rsidRDefault="000C42DA" w:rsidP="00357996">
      <w:pPr>
        <w:spacing w:after="0" w:line="276" w:lineRule="auto"/>
        <w:ind w:firstLine="360"/>
        <w:jc w:val="both"/>
        <w:rPr>
          <w:rFonts w:ascii="Times New Roman" w:hAnsi="Times New Roman" w:cs="Times New Roman"/>
          <w:sz w:val="24"/>
          <w:szCs w:val="24"/>
        </w:rPr>
      </w:pPr>
      <w:r w:rsidRPr="001B6EB3">
        <w:rPr>
          <w:rFonts w:ascii="Times New Roman" w:hAnsi="Times New Roman" w:cs="Times New Roman"/>
          <w:sz w:val="24"/>
          <w:szCs w:val="24"/>
        </w:rPr>
        <w:t>Teknik resme göre tasarlanacak olan ankraj tablası 8 mm platina malzemeden 350 x 350 mm ölçülerinde üretilecek olup yüzeyinde 8 adet Ø18 mm çapında bağlantı delikleri mevcut olacaktır. Ana taşıyıcı ve ankraj arasında minimum 8 mm kalınlığında federler gövdeye ve ankraja kaynak yöntemiyle birleştirilecektir.</w:t>
      </w:r>
    </w:p>
    <w:p w:rsidR="000C42DA" w:rsidRPr="001B6EB3" w:rsidRDefault="000C42DA" w:rsidP="00357996">
      <w:pPr>
        <w:spacing w:after="0" w:line="276" w:lineRule="auto"/>
        <w:jc w:val="center"/>
        <w:rPr>
          <w:rFonts w:ascii="Times New Roman" w:hAnsi="Times New Roman" w:cs="Times New Roman"/>
          <w:b/>
          <w:sz w:val="24"/>
          <w:szCs w:val="24"/>
        </w:rPr>
      </w:pPr>
    </w:p>
    <w:p w:rsidR="00AC6340" w:rsidRDefault="00AC6340" w:rsidP="00357996">
      <w:pPr>
        <w:spacing w:after="0" w:line="276" w:lineRule="auto"/>
        <w:jc w:val="center"/>
        <w:rPr>
          <w:rFonts w:ascii="Times New Roman" w:hAnsi="Times New Roman" w:cs="Times New Roman"/>
          <w:b/>
          <w:sz w:val="24"/>
          <w:szCs w:val="24"/>
        </w:rPr>
      </w:pPr>
    </w:p>
    <w:p w:rsidR="00AC6340" w:rsidRDefault="00AC6340" w:rsidP="00357996">
      <w:pPr>
        <w:spacing w:after="0" w:line="276" w:lineRule="auto"/>
        <w:jc w:val="center"/>
        <w:rPr>
          <w:rFonts w:ascii="Times New Roman" w:hAnsi="Times New Roman" w:cs="Times New Roman"/>
          <w:b/>
          <w:sz w:val="24"/>
          <w:szCs w:val="24"/>
        </w:rPr>
      </w:pPr>
    </w:p>
    <w:p w:rsidR="008D2CE3" w:rsidRPr="001B6EB3" w:rsidRDefault="008D2CE3"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lastRenderedPageBreak/>
        <w:t>ALT KAPAMA</w:t>
      </w:r>
    </w:p>
    <w:p w:rsidR="001A33F8" w:rsidRPr="001B6EB3" w:rsidRDefault="001A33F8" w:rsidP="00357996">
      <w:pPr>
        <w:spacing w:after="0" w:line="276" w:lineRule="auto"/>
        <w:jc w:val="center"/>
        <w:rPr>
          <w:rFonts w:ascii="Times New Roman" w:hAnsi="Times New Roman" w:cs="Times New Roman"/>
          <w:b/>
          <w:sz w:val="24"/>
          <w:szCs w:val="24"/>
        </w:rPr>
      </w:pPr>
    </w:p>
    <w:p w:rsidR="008D2CE3" w:rsidRPr="001B6EB3" w:rsidRDefault="008D2CE3"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1A33F8" w:rsidRPr="001B6EB3" w:rsidRDefault="001A33F8" w:rsidP="00357996">
      <w:pPr>
        <w:spacing w:after="0" w:line="276" w:lineRule="auto"/>
        <w:jc w:val="center"/>
        <w:rPr>
          <w:rFonts w:ascii="Times New Roman" w:hAnsi="Times New Roman" w:cs="Times New Roman"/>
          <w:b/>
          <w:sz w:val="24"/>
          <w:szCs w:val="24"/>
        </w:rPr>
      </w:pPr>
    </w:p>
    <w:p w:rsidR="0059435B" w:rsidRDefault="008D2CE3" w:rsidP="00357996">
      <w:pPr>
        <w:spacing w:after="0" w:line="276" w:lineRule="auto"/>
        <w:ind w:firstLine="708"/>
        <w:jc w:val="both"/>
        <w:rPr>
          <w:rFonts w:ascii="Times New Roman" w:hAnsi="Times New Roman" w:cs="Times New Roman"/>
          <w:sz w:val="24"/>
          <w:szCs w:val="24"/>
        </w:rPr>
      </w:pPr>
      <w:r w:rsidRPr="001B6EB3">
        <w:rPr>
          <w:rFonts w:ascii="Times New Roman" w:hAnsi="Times New Roman" w:cs="Times New Roman"/>
          <w:sz w:val="24"/>
          <w:szCs w:val="24"/>
        </w:rPr>
        <w:t>425 x 425 mm ölçülerinde 1. Sınıf polietilen malzemeden plastik enje</w:t>
      </w:r>
      <w:r w:rsidR="00AF0341" w:rsidRPr="001B6EB3">
        <w:rPr>
          <w:rFonts w:ascii="Times New Roman" w:hAnsi="Times New Roman" w:cs="Times New Roman"/>
          <w:sz w:val="24"/>
          <w:szCs w:val="24"/>
        </w:rPr>
        <w:t>k</w:t>
      </w:r>
      <w:r w:rsidRPr="001B6EB3">
        <w:rPr>
          <w:rFonts w:ascii="Times New Roman" w:hAnsi="Times New Roman" w:cs="Times New Roman"/>
          <w:sz w:val="24"/>
          <w:szCs w:val="24"/>
        </w:rPr>
        <w:t xml:space="preserve">siyon yöntemiyle üretilecek olan alt kapama elemanı minimum 2 x 700 g ağırlığında ve toplam yüksekliği 142 mm olan iki parçadan üretilecektir. Kapaklar boruyu tamamen kavrayacak bir dizayna sahip olup parçalar birbirine geçirilerek bağlantı </w:t>
      </w:r>
      <w:r w:rsidR="008A2FC3" w:rsidRPr="001B6EB3">
        <w:rPr>
          <w:rFonts w:ascii="Times New Roman" w:hAnsi="Times New Roman" w:cs="Times New Roman"/>
          <w:sz w:val="24"/>
          <w:szCs w:val="24"/>
        </w:rPr>
        <w:t>elemanlarıyla monte edilmelidir.</w:t>
      </w:r>
    </w:p>
    <w:p w:rsidR="00AC6340" w:rsidRDefault="00AC6340" w:rsidP="00357996">
      <w:pPr>
        <w:spacing w:after="0" w:line="276" w:lineRule="auto"/>
        <w:ind w:firstLine="708"/>
        <w:jc w:val="both"/>
        <w:rPr>
          <w:rFonts w:ascii="Times New Roman" w:hAnsi="Times New Roman" w:cs="Times New Roman"/>
          <w:sz w:val="24"/>
          <w:szCs w:val="24"/>
        </w:rPr>
      </w:pPr>
    </w:p>
    <w:p w:rsidR="004C46D9" w:rsidRPr="00FA38B4" w:rsidRDefault="004C46D9" w:rsidP="004C46D9">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4C46D9" w:rsidRPr="00FA38B4" w:rsidRDefault="004C46D9" w:rsidP="004C46D9">
      <w:pPr>
        <w:spacing w:after="0" w:line="276" w:lineRule="auto"/>
        <w:ind w:firstLine="708"/>
        <w:jc w:val="center"/>
        <w:rPr>
          <w:rFonts w:ascii="Times New Roman" w:hAnsi="Times New Roman" w:cs="Times New Roman"/>
          <w:b/>
          <w:sz w:val="24"/>
          <w:szCs w:val="24"/>
        </w:rPr>
      </w:pPr>
    </w:p>
    <w:p w:rsidR="004C46D9" w:rsidRPr="00FA38B4" w:rsidRDefault="004C46D9" w:rsidP="004C46D9">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4C46D9" w:rsidRPr="00FA38B4" w:rsidRDefault="004C46D9" w:rsidP="004C46D9">
      <w:pPr>
        <w:spacing w:after="0" w:line="276" w:lineRule="auto"/>
        <w:ind w:firstLine="708"/>
        <w:jc w:val="both"/>
        <w:rPr>
          <w:rFonts w:ascii="Times New Roman" w:hAnsi="Times New Roman" w:cs="Times New Roman"/>
          <w:sz w:val="24"/>
          <w:szCs w:val="24"/>
        </w:rPr>
      </w:pPr>
    </w:p>
    <w:p w:rsidR="004C46D9" w:rsidRPr="00FA38B4" w:rsidRDefault="004C46D9" w:rsidP="004C46D9">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4C46D9" w:rsidRPr="00FA38B4" w:rsidRDefault="004C46D9" w:rsidP="004C46D9">
      <w:pPr>
        <w:spacing w:after="0" w:line="276" w:lineRule="auto"/>
        <w:jc w:val="center"/>
        <w:rPr>
          <w:rFonts w:ascii="Times New Roman" w:hAnsi="Times New Roman" w:cs="Times New Roman"/>
          <w:b/>
          <w:sz w:val="24"/>
          <w:szCs w:val="24"/>
        </w:rPr>
      </w:pPr>
    </w:p>
    <w:p w:rsidR="004C46D9" w:rsidRPr="00FA38B4" w:rsidRDefault="004C46D9" w:rsidP="004C46D9">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dev./dak. dan 10 dev./dak</w:t>
      </w:r>
      <w:r w:rsidRPr="00FA38B4">
        <w:rPr>
          <w:rFonts w:ascii="Times New Roman" w:hAnsi="Times New Roman" w:cs="Times New Roman"/>
          <w:sz w:val="24"/>
          <w:szCs w:val="24"/>
        </w:rPr>
        <w:t xml:space="preserve"> arası ayarlanmalı ve askı 360 derece dönerek kumlamanın yapılması sağlanır.</w:t>
      </w:r>
    </w:p>
    <w:p w:rsidR="004C46D9" w:rsidRPr="00FA38B4" w:rsidRDefault="004C46D9" w:rsidP="004C46D9">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lastRenderedPageBreak/>
        <w:drawing>
          <wp:inline distT="0" distB="0" distL="0" distR="0" wp14:anchorId="4963CD4F" wp14:editId="14C832FB">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4C46D9" w:rsidRPr="00FA38B4" w:rsidRDefault="004C46D9" w:rsidP="004C46D9">
      <w:pPr>
        <w:pStyle w:val="ListeParagraf"/>
        <w:spacing w:after="0"/>
        <w:ind w:left="0"/>
        <w:jc w:val="both"/>
        <w:rPr>
          <w:rFonts w:ascii="Times New Roman" w:hAnsi="Times New Roman" w:cs="Times New Roman"/>
          <w:sz w:val="24"/>
          <w:szCs w:val="24"/>
        </w:rPr>
      </w:pPr>
    </w:p>
    <w:p w:rsidR="004C46D9" w:rsidRPr="00FA38B4" w:rsidRDefault="004C46D9" w:rsidP="004C46D9">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4C46D9" w:rsidRPr="00FA38B4" w:rsidRDefault="004C46D9" w:rsidP="004C46D9">
      <w:pPr>
        <w:spacing w:after="0" w:line="276" w:lineRule="auto"/>
        <w:ind w:firstLine="708"/>
        <w:jc w:val="center"/>
        <w:rPr>
          <w:rFonts w:ascii="Times New Roman" w:hAnsi="Times New Roman" w:cs="Times New Roman"/>
          <w:b/>
          <w:sz w:val="24"/>
          <w:szCs w:val="24"/>
        </w:rPr>
      </w:pPr>
    </w:p>
    <w:p w:rsidR="004C46D9" w:rsidRPr="00FA38B4" w:rsidRDefault="004C46D9" w:rsidP="004C46D9">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4C46D9" w:rsidRPr="00FA38B4" w:rsidRDefault="004C46D9" w:rsidP="004C46D9">
      <w:pPr>
        <w:spacing w:after="0" w:line="276" w:lineRule="auto"/>
        <w:ind w:firstLine="708"/>
        <w:jc w:val="center"/>
        <w:rPr>
          <w:rFonts w:ascii="Times New Roman" w:hAnsi="Times New Roman" w:cs="Times New Roman"/>
          <w:b/>
          <w:sz w:val="24"/>
          <w:szCs w:val="24"/>
        </w:rPr>
      </w:pPr>
    </w:p>
    <w:p w:rsidR="004C46D9" w:rsidRPr="00FA38B4" w:rsidRDefault="004C46D9" w:rsidP="004C46D9">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4C46D9" w:rsidRPr="00FA38B4" w:rsidRDefault="004C46D9" w:rsidP="004C46D9">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5" name="Resim 5"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AC6340" w:rsidRPr="001B6EB3" w:rsidRDefault="00AC6340" w:rsidP="00AC6340">
      <w:pPr>
        <w:spacing w:after="0" w:line="276" w:lineRule="auto"/>
        <w:jc w:val="both"/>
        <w:rPr>
          <w:rFonts w:ascii="Times New Roman" w:hAnsi="Times New Roman" w:cs="Times New Roman"/>
          <w:sz w:val="24"/>
          <w:szCs w:val="24"/>
        </w:rPr>
      </w:pPr>
    </w:p>
    <w:p w:rsidR="00493463" w:rsidRPr="001B6EB3" w:rsidRDefault="00493463" w:rsidP="00357996">
      <w:pPr>
        <w:spacing w:after="0" w:line="276" w:lineRule="auto"/>
        <w:ind w:firstLine="708"/>
        <w:jc w:val="both"/>
        <w:rPr>
          <w:rFonts w:ascii="Times New Roman" w:hAnsi="Times New Roman" w:cs="Times New Roman"/>
          <w:sz w:val="24"/>
          <w:szCs w:val="24"/>
        </w:rPr>
      </w:pPr>
    </w:p>
    <w:p w:rsidR="0041131D" w:rsidRPr="001B6EB3" w:rsidRDefault="0041131D" w:rsidP="00357996">
      <w:pPr>
        <w:spacing w:after="0" w:line="276" w:lineRule="auto"/>
        <w:ind w:firstLine="708"/>
        <w:jc w:val="center"/>
        <w:rPr>
          <w:rFonts w:ascii="Times New Roman" w:hAnsi="Times New Roman" w:cs="Times New Roman"/>
          <w:b/>
          <w:bCs/>
          <w:sz w:val="24"/>
          <w:szCs w:val="24"/>
        </w:rPr>
      </w:pPr>
      <w:r w:rsidRPr="001B6EB3">
        <w:rPr>
          <w:rFonts w:ascii="Times New Roman" w:hAnsi="Times New Roman" w:cs="Times New Roman"/>
          <w:b/>
          <w:sz w:val="24"/>
          <w:szCs w:val="24"/>
        </w:rPr>
        <w:t xml:space="preserve">BETON </w:t>
      </w:r>
      <w:r w:rsidRPr="001B6EB3">
        <w:rPr>
          <w:rFonts w:ascii="Times New Roman" w:hAnsi="Times New Roman" w:cs="Times New Roman"/>
          <w:b/>
          <w:bCs/>
          <w:sz w:val="24"/>
          <w:szCs w:val="24"/>
        </w:rPr>
        <w:t>ZEMİNE MONTAJ DETAYLARI</w:t>
      </w:r>
    </w:p>
    <w:p w:rsidR="0041131D" w:rsidRPr="001B6EB3" w:rsidRDefault="0041131D" w:rsidP="00357996">
      <w:pPr>
        <w:spacing w:after="0" w:line="276" w:lineRule="auto"/>
        <w:ind w:firstLine="708"/>
        <w:jc w:val="center"/>
        <w:rPr>
          <w:rFonts w:ascii="Times New Roman" w:hAnsi="Times New Roman" w:cs="Times New Roman"/>
          <w:b/>
          <w:bCs/>
          <w:sz w:val="24"/>
          <w:szCs w:val="24"/>
        </w:rPr>
      </w:pPr>
    </w:p>
    <w:p w:rsidR="0041131D" w:rsidRDefault="0041131D" w:rsidP="00357996">
      <w:pPr>
        <w:spacing w:after="0" w:line="276" w:lineRule="auto"/>
        <w:ind w:firstLine="708"/>
        <w:jc w:val="both"/>
        <w:rPr>
          <w:rFonts w:ascii="Times New Roman" w:hAnsi="Times New Roman" w:cs="Times New Roman"/>
          <w:sz w:val="24"/>
          <w:szCs w:val="24"/>
        </w:rPr>
      </w:pPr>
      <w:r w:rsidRPr="001B6EB3">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41131D" w:rsidRPr="001B6EB3" w:rsidRDefault="0041131D" w:rsidP="004E26E7">
      <w:pPr>
        <w:spacing w:after="0" w:line="276" w:lineRule="auto"/>
        <w:rPr>
          <w:rFonts w:ascii="Times New Roman" w:hAnsi="Times New Roman" w:cs="Times New Roman"/>
          <w:sz w:val="24"/>
          <w:szCs w:val="24"/>
        </w:rPr>
      </w:pPr>
      <w:bookmarkStart w:id="0" w:name="_GoBack"/>
      <w:bookmarkEnd w:id="0"/>
    </w:p>
    <w:p w:rsidR="0041131D" w:rsidRDefault="0041131D" w:rsidP="00357996">
      <w:pPr>
        <w:spacing w:after="0" w:line="276" w:lineRule="auto"/>
        <w:ind w:firstLine="708"/>
        <w:jc w:val="center"/>
        <w:rPr>
          <w:rFonts w:ascii="Times New Roman" w:hAnsi="Times New Roman" w:cs="Times New Roman"/>
          <w:b/>
          <w:sz w:val="24"/>
          <w:szCs w:val="24"/>
        </w:rPr>
      </w:pPr>
      <w:r w:rsidRPr="001B6EB3">
        <w:rPr>
          <w:rFonts w:ascii="Times New Roman" w:hAnsi="Times New Roman" w:cs="Times New Roman"/>
          <w:b/>
          <w:sz w:val="24"/>
          <w:szCs w:val="24"/>
        </w:rPr>
        <w:lastRenderedPageBreak/>
        <w:t>TOPRAK ZEMİNE MONTAJ DETAJLARI</w:t>
      </w:r>
    </w:p>
    <w:p w:rsidR="00AC6340" w:rsidRPr="001B6EB3" w:rsidRDefault="00AC6340" w:rsidP="00357996">
      <w:pPr>
        <w:spacing w:after="0" w:line="276" w:lineRule="auto"/>
        <w:ind w:firstLine="708"/>
        <w:jc w:val="center"/>
        <w:rPr>
          <w:rFonts w:ascii="Times New Roman" w:hAnsi="Times New Roman" w:cs="Times New Roman"/>
          <w:b/>
          <w:sz w:val="24"/>
          <w:szCs w:val="24"/>
        </w:rPr>
      </w:pPr>
    </w:p>
    <w:p w:rsidR="0041131D" w:rsidRDefault="0041131D" w:rsidP="00357996">
      <w:pPr>
        <w:spacing w:after="0" w:line="276" w:lineRule="auto"/>
        <w:jc w:val="center"/>
        <w:rPr>
          <w:rFonts w:ascii="Times New Roman" w:hAnsi="Times New Roman" w:cs="Times New Roman"/>
          <w:b/>
          <w:sz w:val="24"/>
          <w:szCs w:val="24"/>
        </w:rPr>
      </w:pPr>
      <w:r w:rsidRPr="001B6EB3">
        <w:rPr>
          <w:rFonts w:ascii="Times New Roman" w:hAnsi="Times New Roman" w:cs="Times New Roman"/>
          <w:b/>
          <w:sz w:val="24"/>
          <w:szCs w:val="24"/>
        </w:rPr>
        <w:t>ANKRAJ SİSTEMİ</w:t>
      </w:r>
    </w:p>
    <w:p w:rsidR="00AC2229" w:rsidRPr="001B6EB3" w:rsidRDefault="00AC2229" w:rsidP="00357996">
      <w:pPr>
        <w:spacing w:after="0" w:line="276" w:lineRule="auto"/>
        <w:jc w:val="center"/>
        <w:rPr>
          <w:rFonts w:ascii="Times New Roman" w:hAnsi="Times New Roman" w:cs="Times New Roman"/>
          <w:b/>
          <w:sz w:val="24"/>
          <w:szCs w:val="24"/>
        </w:rPr>
      </w:pPr>
    </w:p>
    <w:p w:rsidR="0041131D" w:rsidRPr="001B6EB3" w:rsidRDefault="0041131D" w:rsidP="00357996">
      <w:pPr>
        <w:spacing w:after="0" w:line="276" w:lineRule="auto"/>
        <w:jc w:val="center"/>
        <w:rPr>
          <w:rFonts w:ascii="Times New Roman" w:hAnsi="Times New Roman" w:cs="Times New Roman"/>
          <w:sz w:val="24"/>
          <w:szCs w:val="24"/>
        </w:rPr>
      </w:pPr>
      <w:r w:rsidRPr="001B6EB3">
        <w:rPr>
          <w:rFonts w:ascii="Times New Roman" w:hAnsi="Times New Roman" w:cs="Times New Roman"/>
          <w:noProof/>
          <w:sz w:val="24"/>
          <w:szCs w:val="24"/>
          <w:lang w:eastAsia="tr-TR"/>
        </w:rPr>
        <w:drawing>
          <wp:inline distT="0" distB="0" distL="0" distR="0">
            <wp:extent cx="4076700" cy="3390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41131D" w:rsidRPr="001B6EB3" w:rsidRDefault="0041131D" w:rsidP="00357996">
      <w:pPr>
        <w:spacing w:after="0" w:line="276" w:lineRule="auto"/>
        <w:ind w:firstLine="360"/>
        <w:jc w:val="both"/>
        <w:rPr>
          <w:rFonts w:ascii="Times New Roman" w:hAnsi="Times New Roman" w:cs="Times New Roman"/>
          <w:sz w:val="24"/>
          <w:szCs w:val="24"/>
        </w:rPr>
      </w:pPr>
      <w:r w:rsidRPr="001B6EB3">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41131D" w:rsidRPr="001B6EB3" w:rsidRDefault="0041131D" w:rsidP="00357996">
      <w:pPr>
        <w:spacing w:after="0" w:line="276" w:lineRule="auto"/>
        <w:ind w:firstLine="360"/>
        <w:jc w:val="both"/>
        <w:rPr>
          <w:rFonts w:ascii="Times New Roman" w:hAnsi="Times New Roman" w:cs="Times New Roman"/>
          <w:sz w:val="24"/>
          <w:szCs w:val="24"/>
        </w:rPr>
      </w:pPr>
      <w:r w:rsidRPr="001B6EB3">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41131D" w:rsidRPr="001B6EB3" w:rsidRDefault="0041131D" w:rsidP="00357996">
      <w:pPr>
        <w:spacing w:after="0" w:line="276" w:lineRule="auto"/>
        <w:ind w:firstLine="360"/>
        <w:jc w:val="both"/>
        <w:rPr>
          <w:rFonts w:ascii="Times New Roman" w:hAnsi="Times New Roman" w:cs="Times New Roman"/>
          <w:sz w:val="24"/>
          <w:szCs w:val="24"/>
        </w:rPr>
      </w:pPr>
      <w:r w:rsidRPr="001B6EB3">
        <w:rPr>
          <w:rFonts w:ascii="Times New Roman" w:eastAsia="Arial Unicode MS" w:hAnsi="Times New Roman" w:cs="Times New Roman"/>
          <w:bCs/>
          <w:sz w:val="24"/>
          <w:szCs w:val="24"/>
        </w:rPr>
        <w:t>Ankrajların betonlama işleminde</w:t>
      </w:r>
      <w:r w:rsidRPr="001B6EB3">
        <w:rPr>
          <w:rFonts w:ascii="Times New Roman" w:eastAsia="Arial Unicode MS" w:hAnsi="Times New Roman" w:cs="Times New Roman"/>
          <w:b/>
          <w:bCs/>
          <w:sz w:val="24"/>
          <w:szCs w:val="24"/>
        </w:rPr>
        <w:t xml:space="preserve"> </w:t>
      </w:r>
      <w:r w:rsidRPr="001B6EB3">
        <w:rPr>
          <w:rFonts w:ascii="Times New Roman" w:hAnsi="Times New Roman" w:cs="Times New Roman"/>
          <w:sz w:val="24"/>
          <w:szCs w:val="24"/>
        </w:rPr>
        <w:t>en düşük karakteristik silindir dayanımı 25 N/mm² ve en düşük karakteristik küp dayanımı 30 N/mm² olan C25/30 beton kullanılacaktır. Spor aletinin tabanında bulunacak olan ankraj tablası zemine yerleştirilerek teraziye alındıktan sonra flanş üzerindeki deliklerden gijonlar geçirilerek fiberli somunlar ile monte edilecektir.</w:t>
      </w:r>
    </w:p>
    <w:p w:rsidR="00493463" w:rsidRPr="001B6EB3" w:rsidRDefault="00493463" w:rsidP="00357996">
      <w:pPr>
        <w:spacing w:after="0" w:line="276" w:lineRule="auto"/>
        <w:ind w:firstLine="708"/>
        <w:jc w:val="center"/>
        <w:rPr>
          <w:rFonts w:ascii="Times New Roman" w:hAnsi="Times New Roman" w:cs="Times New Roman"/>
          <w:sz w:val="24"/>
          <w:szCs w:val="24"/>
        </w:rPr>
      </w:pPr>
    </w:p>
    <w:sectPr w:rsidR="00493463" w:rsidRPr="001B6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50103"/>
    <w:rsid w:val="00077397"/>
    <w:rsid w:val="000C42DA"/>
    <w:rsid w:val="001504FC"/>
    <w:rsid w:val="001535E3"/>
    <w:rsid w:val="001560C2"/>
    <w:rsid w:val="001A33F8"/>
    <w:rsid w:val="001B6EB3"/>
    <w:rsid w:val="001C74C3"/>
    <w:rsid w:val="001D08EC"/>
    <w:rsid w:val="001D09AE"/>
    <w:rsid w:val="001E706D"/>
    <w:rsid w:val="002408DB"/>
    <w:rsid w:val="002529C8"/>
    <w:rsid w:val="00291EB7"/>
    <w:rsid w:val="00292685"/>
    <w:rsid w:val="002B7501"/>
    <w:rsid w:val="00302BBC"/>
    <w:rsid w:val="003377A6"/>
    <w:rsid w:val="0034098F"/>
    <w:rsid w:val="00357996"/>
    <w:rsid w:val="003A6124"/>
    <w:rsid w:val="003D7D5C"/>
    <w:rsid w:val="003F0B2A"/>
    <w:rsid w:val="00401153"/>
    <w:rsid w:val="0041131D"/>
    <w:rsid w:val="004133AE"/>
    <w:rsid w:val="00414E06"/>
    <w:rsid w:val="004240B8"/>
    <w:rsid w:val="00456854"/>
    <w:rsid w:val="004837EB"/>
    <w:rsid w:val="00493463"/>
    <w:rsid w:val="004C46D9"/>
    <w:rsid w:val="004E26E7"/>
    <w:rsid w:val="004E63C4"/>
    <w:rsid w:val="004E7DAA"/>
    <w:rsid w:val="005105C2"/>
    <w:rsid w:val="005206CE"/>
    <w:rsid w:val="00593457"/>
    <w:rsid w:val="0059435B"/>
    <w:rsid w:val="006824AA"/>
    <w:rsid w:val="006F1321"/>
    <w:rsid w:val="006F4A83"/>
    <w:rsid w:val="006F4B84"/>
    <w:rsid w:val="00724F51"/>
    <w:rsid w:val="00761027"/>
    <w:rsid w:val="0079236F"/>
    <w:rsid w:val="007A11A2"/>
    <w:rsid w:val="007C3FFF"/>
    <w:rsid w:val="00850B3D"/>
    <w:rsid w:val="008737B9"/>
    <w:rsid w:val="008A2FC3"/>
    <w:rsid w:val="008D113C"/>
    <w:rsid w:val="008D2CE3"/>
    <w:rsid w:val="00921FF8"/>
    <w:rsid w:val="00927F09"/>
    <w:rsid w:val="0099425C"/>
    <w:rsid w:val="009D5362"/>
    <w:rsid w:val="009E1F65"/>
    <w:rsid w:val="009F4935"/>
    <w:rsid w:val="00A14CE6"/>
    <w:rsid w:val="00A475EC"/>
    <w:rsid w:val="00A747DB"/>
    <w:rsid w:val="00A7604C"/>
    <w:rsid w:val="00AC2229"/>
    <w:rsid w:val="00AC6340"/>
    <w:rsid w:val="00AD30FD"/>
    <w:rsid w:val="00AD4631"/>
    <w:rsid w:val="00AF0341"/>
    <w:rsid w:val="00AF5615"/>
    <w:rsid w:val="00B272C9"/>
    <w:rsid w:val="00B52D6F"/>
    <w:rsid w:val="00B62923"/>
    <w:rsid w:val="00B800F2"/>
    <w:rsid w:val="00BC5BEA"/>
    <w:rsid w:val="00C16C69"/>
    <w:rsid w:val="00C47506"/>
    <w:rsid w:val="00C76AF5"/>
    <w:rsid w:val="00C865FC"/>
    <w:rsid w:val="00C948E5"/>
    <w:rsid w:val="00CA0EC7"/>
    <w:rsid w:val="00CB3E2E"/>
    <w:rsid w:val="00CD010D"/>
    <w:rsid w:val="00D3101E"/>
    <w:rsid w:val="00D52ED6"/>
    <w:rsid w:val="00DB2D30"/>
    <w:rsid w:val="00E00C17"/>
    <w:rsid w:val="00E10E93"/>
    <w:rsid w:val="00E61B25"/>
    <w:rsid w:val="00E72E34"/>
    <w:rsid w:val="00F023CF"/>
    <w:rsid w:val="00F11242"/>
    <w:rsid w:val="00F244DC"/>
    <w:rsid w:val="00F27A0A"/>
    <w:rsid w:val="00F77E3D"/>
    <w:rsid w:val="00F83C4B"/>
    <w:rsid w:val="00F83FE0"/>
    <w:rsid w:val="00F975B4"/>
    <w:rsid w:val="00F97E1A"/>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6A0824"/>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C6340"/>
    <w:pPr>
      <w:spacing w:after="200" w:line="276" w:lineRule="auto"/>
      <w:ind w:left="720"/>
      <w:contextualSpacing/>
    </w:pPr>
  </w:style>
  <w:style w:type="character" w:customStyle="1" w:styleId="ListeParagrafChar">
    <w:name w:val="Liste Paragraf Char"/>
    <w:link w:val="ListeParagraf"/>
    <w:uiPriority w:val="34"/>
    <w:locked/>
    <w:rsid w:val="00A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www.aysanboya.com.tr/"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1323</Words>
  <Characters>7542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2019-12-04T11:53:00Z</dcterms:created>
  <dcterms:modified xsi:type="dcterms:W3CDTF">2020-01-07T13:56:00Z</dcterms:modified>
</cp:coreProperties>
</file>