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Default="001711C9" w:rsidP="00B718D4">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TEMBOS</w:t>
      </w:r>
    </w:p>
    <w:p w:rsidR="00B21FF3" w:rsidRDefault="00B21FF3" w:rsidP="00B718D4">
      <w:pPr>
        <w:spacing w:after="0"/>
        <w:jc w:val="center"/>
        <w:rPr>
          <w:rFonts w:ascii="Times New Roman" w:hAnsi="Times New Roman" w:cs="Times New Roman"/>
          <w:b/>
          <w:color w:val="0D0D0D" w:themeColor="text1" w:themeTint="F2"/>
          <w:sz w:val="24"/>
          <w:szCs w:val="24"/>
        </w:rPr>
      </w:pPr>
    </w:p>
    <w:p w:rsidR="005371DB" w:rsidRDefault="00D766CF" w:rsidP="00B718D4">
      <w:pPr>
        <w:spacing w:after="0"/>
        <w:jc w:val="center"/>
        <w:rPr>
          <w:rFonts w:ascii="Times New Roman" w:hAnsi="Times New Roman" w:cs="Times New Roman"/>
          <w:b/>
          <w:color w:val="0D0D0D" w:themeColor="text1" w:themeTint="F2"/>
          <w:sz w:val="24"/>
          <w:szCs w:val="24"/>
        </w:rPr>
      </w:pPr>
      <w:r>
        <w:rPr>
          <w:rFonts w:ascii="Times New Roman" w:hAnsi="Times New Roman" w:cs="Times New Roman"/>
          <w:b/>
          <w:noProof/>
          <w:color w:val="0D0D0D" w:themeColor="text1" w:themeTint="F2"/>
          <w:sz w:val="24"/>
          <w:szCs w:val="24"/>
          <w:lang w:eastAsia="tr-TR"/>
        </w:rPr>
        <w:drawing>
          <wp:inline distT="0" distB="0" distL="0" distR="0">
            <wp:extent cx="4924425" cy="35242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08 TEMBOS.PNG"/>
                    <pic:cNvPicPr/>
                  </pic:nvPicPr>
                  <pic:blipFill rotWithShape="1">
                    <a:blip r:embed="rId6" cstate="print">
                      <a:extLst>
                        <a:ext uri="{28A0092B-C50C-407E-A947-70E740481C1C}">
                          <a14:useLocalDpi xmlns:a14="http://schemas.microsoft.com/office/drawing/2010/main" val="0"/>
                        </a:ext>
                      </a:extLst>
                    </a:blip>
                    <a:srcRect l="7937" t="6646" r="11600" b="18837"/>
                    <a:stretch/>
                  </pic:blipFill>
                  <pic:spPr bwMode="auto">
                    <a:xfrm>
                      <a:off x="0" y="0"/>
                      <a:ext cx="4924425" cy="3524250"/>
                    </a:xfrm>
                    <a:prstGeom prst="rect">
                      <a:avLst/>
                    </a:prstGeom>
                    <a:ln>
                      <a:noFill/>
                    </a:ln>
                    <a:extLst>
                      <a:ext uri="{53640926-AAD7-44D8-BBD7-CCE9431645EC}">
                        <a14:shadowObscured xmlns:a14="http://schemas.microsoft.com/office/drawing/2010/main"/>
                      </a:ext>
                    </a:extLst>
                  </pic:spPr>
                </pic:pic>
              </a:graphicData>
            </a:graphic>
          </wp:inline>
        </w:drawing>
      </w:r>
    </w:p>
    <w:p w:rsidR="00735377" w:rsidRDefault="00735377" w:rsidP="00735377">
      <w:pPr>
        <w:spacing w:after="0"/>
        <w:ind w:firstLine="708"/>
        <w:jc w:val="both"/>
        <w:rPr>
          <w:rFonts w:ascii="Times New Roman" w:hAnsi="Times New Roman" w:cs="Times New Roman"/>
          <w:color w:val="0D0D0D" w:themeColor="text1" w:themeTint="F2"/>
          <w:sz w:val="24"/>
          <w:szCs w:val="24"/>
        </w:rPr>
      </w:pPr>
    </w:p>
    <w:p w:rsidR="00B21FF3" w:rsidRDefault="00D766CF" w:rsidP="00735377">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2500 x 12</w:t>
      </w:r>
      <w:r w:rsidR="001711C9">
        <w:rPr>
          <w:rFonts w:ascii="Times New Roman" w:hAnsi="Times New Roman" w:cs="Times New Roman"/>
          <w:color w:val="0D0D0D" w:themeColor="text1" w:themeTint="F2"/>
          <w:sz w:val="24"/>
          <w:szCs w:val="24"/>
        </w:rPr>
        <w:t>00</w:t>
      </w:r>
      <w:r>
        <w:rPr>
          <w:rFonts w:ascii="Times New Roman" w:hAnsi="Times New Roman" w:cs="Times New Roman"/>
          <w:color w:val="0D0D0D" w:themeColor="text1" w:themeTint="F2"/>
          <w:sz w:val="24"/>
          <w:szCs w:val="24"/>
        </w:rPr>
        <w:t xml:space="preserve"> x 2000 mm</w:t>
      </w:r>
      <w:r w:rsidR="00B21FF3" w:rsidRPr="00B21FF3">
        <w:rPr>
          <w:rFonts w:ascii="Times New Roman" w:hAnsi="Times New Roman" w:cs="Times New Roman"/>
          <w:color w:val="0D0D0D" w:themeColor="text1" w:themeTint="F2"/>
          <w:sz w:val="24"/>
          <w:szCs w:val="24"/>
        </w:rPr>
        <w:t xml:space="preserve"> ölçülerinde üretilecek olan </w:t>
      </w:r>
      <w:proofErr w:type="spellStart"/>
      <w:r w:rsidR="001711C9">
        <w:rPr>
          <w:rFonts w:ascii="Times New Roman" w:hAnsi="Times New Roman" w:cs="Times New Roman"/>
          <w:color w:val="0D0D0D" w:themeColor="text1" w:themeTint="F2"/>
          <w:sz w:val="24"/>
          <w:szCs w:val="24"/>
        </w:rPr>
        <w:t>tembos</w:t>
      </w:r>
      <w:proofErr w:type="spellEnd"/>
      <w:r w:rsidR="00B21FF3">
        <w:rPr>
          <w:rFonts w:ascii="Times New Roman" w:hAnsi="Times New Roman" w:cs="Times New Roman"/>
          <w:color w:val="0D0D0D" w:themeColor="text1" w:themeTint="F2"/>
          <w:sz w:val="24"/>
          <w:szCs w:val="24"/>
        </w:rPr>
        <w:t xml:space="preserve"> müzik aleti ana taşıyıcısı Ø</w:t>
      </w:r>
      <w:r w:rsidR="002E422A">
        <w:rPr>
          <w:rFonts w:ascii="Times New Roman" w:hAnsi="Times New Roman" w:cs="Times New Roman"/>
          <w:color w:val="0D0D0D" w:themeColor="text1" w:themeTint="F2"/>
          <w:sz w:val="24"/>
          <w:szCs w:val="24"/>
        </w:rPr>
        <w:t>114 x 2</w:t>
      </w:r>
      <w:r w:rsidR="00B21FF3">
        <w:rPr>
          <w:rFonts w:ascii="Times New Roman" w:hAnsi="Times New Roman" w:cs="Times New Roman"/>
          <w:color w:val="0D0D0D" w:themeColor="text1" w:themeTint="F2"/>
          <w:sz w:val="24"/>
          <w:szCs w:val="24"/>
        </w:rPr>
        <w:t>,5 mm SDM borudan</w:t>
      </w:r>
      <w:r w:rsidR="001711C9">
        <w:rPr>
          <w:rFonts w:ascii="Times New Roman" w:hAnsi="Times New Roman" w:cs="Times New Roman"/>
          <w:color w:val="0D0D0D" w:themeColor="text1" w:themeTint="F2"/>
          <w:sz w:val="24"/>
          <w:szCs w:val="24"/>
        </w:rPr>
        <w:t xml:space="preserve"> bükülerek</w:t>
      </w:r>
      <w:r w:rsidR="00B21FF3">
        <w:rPr>
          <w:rFonts w:ascii="Times New Roman" w:hAnsi="Times New Roman" w:cs="Times New Roman"/>
          <w:color w:val="0D0D0D" w:themeColor="text1" w:themeTint="F2"/>
          <w:sz w:val="24"/>
          <w:szCs w:val="24"/>
        </w:rPr>
        <w:t xml:space="preserve"> </w:t>
      </w:r>
      <w:r w:rsidR="001711C9">
        <w:rPr>
          <w:rFonts w:ascii="Times New Roman" w:hAnsi="Times New Roman" w:cs="Times New Roman"/>
          <w:color w:val="0D0D0D" w:themeColor="text1" w:themeTint="F2"/>
          <w:sz w:val="24"/>
          <w:szCs w:val="24"/>
        </w:rPr>
        <w:t xml:space="preserve">oluşturulacaktır. </w:t>
      </w:r>
      <w:r w:rsidR="00CE24C9">
        <w:rPr>
          <w:rFonts w:ascii="Times New Roman" w:hAnsi="Times New Roman" w:cs="Times New Roman"/>
          <w:color w:val="0D0D0D" w:themeColor="text1" w:themeTint="F2"/>
          <w:sz w:val="24"/>
          <w:szCs w:val="24"/>
        </w:rPr>
        <w:t>Taşıyıcı ayakları b</w:t>
      </w:r>
      <w:r>
        <w:rPr>
          <w:rFonts w:ascii="Times New Roman" w:hAnsi="Times New Roman" w:cs="Times New Roman"/>
          <w:color w:val="0D0D0D" w:themeColor="text1" w:themeTint="F2"/>
          <w:sz w:val="24"/>
          <w:szCs w:val="24"/>
        </w:rPr>
        <w:t>irbirine bağlayacak olan Ø</w:t>
      </w:r>
      <w:r w:rsidR="002511A8">
        <w:rPr>
          <w:rFonts w:ascii="Times New Roman" w:hAnsi="Times New Roman" w:cs="Times New Roman"/>
          <w:color w:val="0D0D0D" w:themeColor="text1" w:themeTint="F2"/>
          <w:sz w:val="24"/>
          <w:szCs w:val="24"/>
        </w:rPr>
        <w:t>114 x 2</w:t>
      </w:r>
      <w:r w:rsidR="00CE24C9">
        <w:rPr>
          <w:rFonts w:ascii="Times New Roman" w:hAnsi="Times New Roman" w:cs="Times New Roman"/>
          <w:color w:val="0D0D0D" w:themeColor="text1" w:themeTint="F2"/>
          <w:sz w:val="24"/>
          <w:szCs w:val="24"/>
        </w:rPr>
        <w:t>,5 mm SDM boru üzerine Ø100 mm genişliğinde ve minimum 4 mm kalınlığında özel lazer kesim sac tablalar gaz altı kaynak yöntemiyle birleştirilecektir.</w:t>
      </w:r>
      <w:r w:rsidR="002D19EF" w:rsidRPr="002D19EF">
        <w:rPr>
          <w:rFonts w:ascii="Times New Roman" w:hAnsi="Times New Roman" w:cs="Times New Roman"/>
          <w:color w:val="0D0D0D" w:themeColor="text1" w:themeTint="F2"/>
          <w:sz w:val="24"/>
          <w:szCs w:val="24"/>
        </w:rPr>
        <w:t xml:space="preserve"> </w:t>
      </w:r>
      <w:proofErr w:type="gramStart"/>
      <w:r w:rsidR="002D19EF">
        <w:rPr>
          <w:rFonts w:ascii="Times New Roman" w:hAnsi="Times New Roman" w:cs="Times New Roman"/>
          <w:color w:val="0D0D0D" w:themeColor="text1" w:themeTint="F2"/>
          <w:sz w:val="24"/>
          <w:szCs w:val="24"/>
        </w:rPr>
        <w:t xml:space="preserve">Oyun elemanının ses çıkartacak olan bölümü </w:t>
      </w:r>
      <w:proofErr w:type="spellStart"/>
      <w:r w:rsidR="002D19EF">
        <w:rPr>
          <w:rFonts w:ascii="Times New Roman" w:hAnsi="Times New Roman" w:cs="Times New Roman"/>
          <w:color w:val="0D0D0D" w:themeColor="text1" w:themeTint="F2"/>
          <w:sz w:val="24"/>
          <w:szCs w:val="24"/>
        </w:rPr>
        <w:t>demonte</w:t>
      </w:r>
      <w:proofErr w:type="spellEnd"/>
      <w:r w:rsidR="002D19EF">
        <w:rPr>
          <w:rFonts w:ascii="Times New Roman" w:hAnsi="Times New Roman" w:cs="Times New Roman"/>
          <w:color w:val="0D0D0D" w:themeColor="text1" w:themeTint="F2"/>
          <w:sz w:val="24"/>
          <w:szCs w:val="24"/>
        </w:rPr>
        <w:t xml:space="preserve"> olarak üretilecek olup Ø60 x 3 mm SDM borudan bükülerek imal edilerek boru açıklıklarına Ø150 mm genişliğinde 4 mm kalınlığında özel lazer kesim sac tabla gaz altı kaynak yöntemiyle birleştirilecek ve minimum 12 mm kalınlığında kenarları yuvarlatılmış yüksek yoğunluklu polietilen malzeme ile kapatılacaktır.</w:t>
      </w:r>
      <w:r w:rsidR="002D19EF" w:rsidRPr="00A30575">
        <w:rPr>
          <w:rFonts w:ascii="Times New Roman" w:hAnsi="Times New Roman" w:cs="Times New Roman"/>
          <w:color w:val="0D0D0D" w:themeColor="text1" w:themeTint="F2"/>
          <w:sz w:val="24"/>
          <w:szCs w:val="24"/>
        </w:rPr>
        <w:t xml:space="preserve"> </w:t>
      </w:r>
      <w:proofErr w:type="gramEnd"/>
      <w:r w:rsidR="00A30575">
        <w:rPr>
          <w:rFonts w:ascii="Times New Roman" w:hAnsi="Times New Roman" w:cs="Times New Roman"/>
          <w:color w:val="0D0D0D" w:themeColor="text1" w:themeTint="F2"/>
          <w:sz w:val="24"/>
          <w:szCs w:val="24"/>
        </w:rPr>
        <w:t>Müzik alet</w:t>
      </w:r>
      <w:r w:rsidR="006426C0">
        <w:rPr>
          <w:rFonts w:ascii="Times New Roman" w:hAnsi="Times New Roman" w:cs="Times New Roman"/>
          <w:color w:val="0D0D0D" w:themeColor="text1" w:themeTint="F2"/>
          <w:sz w:val="24"/>
          <w:szCs w:val="24"/>
        </w:rPr>
        <w:t>i</w:t>
      </w:r>
      <w:r w:rsidR="00A30575">
        <w:rPr>
          <w:rFonts w:ascii="Times New Roman" w:hAnsi="Times New Roman" w:cs="Times New Roman"/>
          <w:color w:val="0D0D0D" w:themeColor="text1" w:themeTint="F2"/>
          <w:sz w:val="24"/>
          <w:szCs w:val="24"/>
        </w:rPr>
        <w:t xml:space="preserve">ni çalarken kullanılacak </w:t>
      </w:r>
      <w:proofErr w:type="gramStart"/>
      <w:r w:rsidR="00A30575">
        <w:rPr>
          <w:rFonts w:ascii="Times New Roman" w:hAnsi="Times New Roman" w:cs="Times New Roman"/>
          <w:color w:val="0D0D0D" w:themeColor="text1" w:themeTint="F2"/>
          <w:sz w:val="24"/>
          <w:szCs w:val="24"/>
        </w:rPr>
        <w:t>ekipmanlar</w:t>
      </w:r>
      <w:proofErr w:type="gramEnd"/>
      <w:r w:rsidR="00A30575">
        <w:rPr>
          <w:rFonts w:ascii="Times New Roman" w:hAnsi="Times New Roman" w:cs="Times New Roman"/>
          <w:color w:val="0D0D0D" w:themeColor="text1" w:themeTint="F2"/>
          <w:sz w:val="24"/>
          <w:szCs w:val="24"/>
        </w:rPr>
        <w:t xml:space="preserve"> minimum 10 mm kalınlığında kauçuk malzemeden üretilecektir. Ekipmanlar ve müzik aletinin bağlantısı Ø6 mm PVC kaplanmış çelik örgü halatlar kullanılarak sağlanacaktır</w:t>
      </w:r>
      <w:r w:rsidR="004018F6">
        <w:rPr>
          <w:rFonts w:ascii="Times New Roman" w:hAnsi="Times New Roman" w:cs="Times New Roman"/>
          <w:color w:val="0D0D0D" w:themeColor="text1" w:themeTint="F2"/>
          <w:sz w:val="24"/>
          <w:szCs w:val="24"/>
        </w:rPr>
        <w:t>.</w:t>
      </w:r>
    </w:p>
    <w:p w:rsidR="00742430" w:rsidRDefault="00742430" w:rsidP="00382ECB">
      <w:pPr>
        <w:spacing w:after="0"/>
        <w:jc w:val="both"/>
        <w:rPr>
          <w:rFonts w:ascii="Times New Roman" w:hAnsi="Times New Roman" w:cs="Times New Roman"/>
          <w:color w:val="0D0D0D" w:themeColor="text1" w:themeTint="F2"/>
          <w:sz w:val="24"/>
          <w:szCs w:val="24"/>
        </w:rPr>
      </w:pPr>
    </w:p>
    <w:p w:rsidR="00D766CF" w:rsidRPr="00BF02D5" w:rsidRDefault="00D766CF" w:rsidP="00D766CF">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D766CF" w:rsidRPr="009F0851" w:rsidRDefault="00D766CF" w:rsidP="00D766CF">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D766CF" w:rsidRPr="00BF02D5" w:rsidRDefault="00D766CF" w:rsidP="00D766CF">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 xml:space="preserve"> KUMLAMA METOTU</w:t>
      </w:r>
    </w:p>
    <w:p w:rsidR="00D766CF" w:rsidRPr="00BF02D5" w:rsidRDefault="00D766CF" w:rsidP="00D766CF">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D766CF" w:rsidRPr="00BF02D5" w:rsidRDefault="00D766CF" w:rsidP="00D766CF">
      <w:pPr>
        <w:pStyle w:val="ListeParagraf"/>
        <w:jc w:val="both"/>
        <w:rPr>
          <w:rFonts w:ascii="Times New Roman" w:hAnsi="Times New Roman" w:cs="Times New Roman"/>
          <w:color w:val="0D0D0D" w:themeColor="text1" w:themeTint="F2"/>
          <w:sz w:val="24"/>
          <w:szCs w:val="24"/>
        </w:rPr>
      </w:pPr>
    </w:p>
    <w:p w:rsidR="00D766CF" w:rsidRPr="00BF02D5" w:rsidRDefault="00D766CF" w:rsidP="00D766CF">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41D29110" wp14:editId="4613D75F">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023A3913" wp14:editId="0EAC2E0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D766CF" w:rsidRPr="00BF02D5" w:rsidRDefault="00D766CF" w:rsidP="00D766CF">
      <w:pPr>
        <w:pStyle w:val="ListeParagraf"/>
        <w:jc w:val="both"/>
        <w:rPr>
          <w:rFonts w:ascii="Times New Roman" w:hAnsi="Times New Roman" w:cs="Times New Roman"/>
          <w:color w:val="0D0D0D" w:themeColor="text1" w:themeTint="F2"/>
          <w:sz w:val="24"/>
          <w:szCs w:val="24"/>
        </w:rPr>
      </w:pPr>
    </w:p>
    <w:p w:rsidR="00D766CF" w:rsidRPr="00BF02D5" w:rsidRDefault="00D766CF" w:rsidP="00D766CF">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D766CF" w:rsidRPr="00BF02D5" w:rsidRDefault="00D766CF" w:rsidP="00D766CF">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D766CF" w:rsidRPr="00BF02D5" w:rsidRDefault="00D766CF" w:rsidP="00D766CF">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D766CF" w:rsidRPr="00BF02D5" w:rsidRDefault="00D766CF" w:rsidP="00D766CF">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7E6F5946" wp14:editId="10C0DE40">
            <wp:extent cx="1251736" cy="857250"/>
            <wp:effectExtent l="0" t="0" r="5715"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D766CF" w:rsidRDefault="00D766CF" w:rsidP="00D766CF">
      <w:pPr>
        <w:spacing w:after="0"/>
        <w:rPr>
          <w:rFonts w:ascii="Times New Roman" w:hAnsi="Times New Roman" w:cs="Times New Roman"/>
          <w:b/>
          <w:bCs/>
          <w:sz w:val="24"/>
          <w:szCs w:val="24"/>
        </w:rPr>
      </w:pPr>
    </w:p>
    <w:p w:rsidR="00D766CF" w:rsidRPr="00D23A8F" w:rsidRDefault="00D766CF" w:rsidP="00D766CF">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D766CF" w:rsidRPr="00D23A8F" w:rsidRDefault="00D766CF" w:rsidP="00D766CF">
      <w:pPr>
        <w:spacing w:after="0"/>
        <w:ind w:firstLine="708"/>
        <w:jc w:val="center"/>
        <w:rPr>
          <w:rFonts w:ascii="Times New Roman" w:hAnsi="Times New Roman" w:cs="Times New Roman"/>
          <w:b/>
          <w:bCs/>
          <w:sz w:val="24"/>
          <w:szCs w:val="24"/>
        </w:rPr>
      </w:pPr>
    </w:p>
    <w:p w:rsidR="00D766CF" w:rsidRPr="00D23A8F" w:rsidRDefault="00D766CF" w:rsidP="00D766CF">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D766CF" w:rsidRPr="00D23A8F" w:rsidRDefault="00D766CF" w:rsidP="00D766CF">
      <w:pPr>
        <w:spacing w:after="0"/>
        <w:ind w:firstLine="708"/>
        <w:jc w:val="both"/>
        <w:rPr>
          <w:rFonts w:ascii="Times New Roman" w:hAnsi="Times New Roman" w:cs="Times New Roman"/>
          <w:sz w:val="24"/>
          <w:szCs w:val="24"/>
        </w:rPr>
      </w:pPr>
    </w:p>
    <w:p w:rsidR="00D766CF" w:rsidRPr="00D23A8F" w:rsidRDefault="00D766CF" w:rsidP="00D766CF">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D766CF" w:rsidRPr="00D23A8F" w:rsidRDefault="00D766CF" w:rsidP="00D766CF">
      <w:pPr>
        <w:spacing w:after="0"/>
        <w:ind w:firstLine="708"/>
        <w:jc w:val="center"/>
        <w:rPr>
          <w:rFonts w:ascii="Times New Roman" w:hAnsi="Times New Roman" w:cs="Times New Roman"/>
          <w:b/>
          <w:bCs/>
          <w:sz w:val="24"/>
          <w:szCs w:val="24"/>
        </w:rPr>
      </w:pPr>
    </w:p>
    <w:p w:rsidR="00D766CF" w:rsidRPr="00D23A8F" w:rsidRDefault="00D766CF" w:rsidP="00D766CF">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w:t>
      </w:r>
      <w:bookmarkStart w:id="0" w:name="_GoBack"/>
      <w:r>
        <w:rPr>
          <w:rFonts w:ascii="Times New Roman" w:hAnsi="Times New Roman" w:cs="Times New Roman"/>
          <w:sz w:val="24"/>
          <w:szCs w:val="24"/>
        </w:rPr>
        <w:t xml:space="preserve">. </w:t>
      </w:r>
      <w:r w:rsidR="00622C01">
        <w:rPr>
          <w:rFonts w:ascii="Times New Roman" w:hAnsi="Times New Roman" w:cs="Times New Roman"/>
          <w:sz w:val="24"/>
          <w:szCs w:val="24"/>
        </w:rPr>
        <w:t xml:space="preserve">Ø250 </w:t>
      </w:r>
      <w:r w:rsidRPr="00D23A8F">
        <w:rPr>
          <w:rFonts w:ascii="Times New Roman" w:hAnsi="Times New Roman" w:cs="Times New Roman"/>
          <w:sz w:val="24"/>
          <w:szCs w:val="24"/>
        </w:rPr>
        <w:t xml:space="preserve">x </w:t>
      </w:r>
      <w:r w:rsidR="00096A4A">
        <w:rPr>
          <w:rFonts w:ascii="Times New Roman" w:hAnsi="Times New Roman" w:cs="Times New Roman"/>
          <w:sz w:val="24"/>
          <w:szCs w:val="24"/>
        </w:rPr>
        <w:t>8</w:t>
      </w:r>
      <w:r w:rsidRPr="00D23A8F">
        <w:rPr>
          <w:rFonts w:ascii="Times New Roman" w:hAnsi="Times New Roman" w:cs="Times New Roman"/>
          <w:sz w:val="24"/>
          <w:szCs w:val="24"/>
        </w:rPr>
        <w:t xml:space="preserve"> </w:t>
      </w:r>
      <w:bookmarkEnd w:id="0"/>
      <w:r w:rsidRPr="00D23A8F">
        <w:rPr>
          <w:rFonts w:ascii="Times New Roman" w:hAnsi="Times New Roman" w:cs="Times New Roman"/>
          <w:sz w:val="24"/>
          <w:szCs w:val="24"/>
        </w:rPr>
        <w:t xml:space="preserve">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D766CF" w:rsidRPr="00BF02D5" w:rsidRDefault="00D766CF" w:rsidP="00D766CF">
      <w:pPr>
        <w:ind w:firstLine="708"/>
        <w:rPr>
          <w:rFonts w:ascii="Times New Roman" w:hAnsi="Times New Roman" w:cs="Times New Roman"/>
          <w:color w:val="0D0D0D" w:themeColor="text1" w:themeTint="F2"/>
          <w:sz w:val="24"/>
          <w:szCs w:val="24"/>
        </w:rPr>
      </w:pPr>
    </w:p>
    <w:p w:rsidR="00D766CF" w:rsidRPr="00BF02D5" w:rsidRDefault="00D766CF" w:rsidP="00D766CF">
      <w:pPr>
        <w:spacing w:after="0"/>
        <w:ind w:firstLine="708"/>
        <w:rPr>
          <w:rFonts w:ascii="Times New Roman" w:hAnsi="Times New Roman" w:cs="Times New Roman"/>
          <w:color w:val="0D0D0D" w:themeColor="text1" w:themeTint="F2"/>
          <w:sz w:val="24"/>
          <w:szCs w:val="24"/>
        </w:rPr>
      </w:pPr>
    </w:p>
    <w:p w:rsidR="006133AF" w:rsidRPr="00BF02D5" w:rsidRDefault="006133AF" w:rsidP="00D766CF">
      <w:pPr>
        <w:spacing w:after="0"/>
        <w:rPr>
          <w:rFonts w:ascii="Times New Roman" w:hAnsi="Times New Roman" w:cs="Times New Roman"/>
          <w:color w:val="0D0D0D" w:themeColor="text1" w:themeTint="F2"/>
          <w:sz w:val="24"/>
          <w:szCs w:val="24"/>
        </w:rPr>
      </w:pPr>
    </w:p>
    <w:sectPr w:rsidR="006133AF" w:rsidRPr="00BF02D5"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33B4"/>
    <w:rsid w:val="00030E59"/>
    <w:rsid w:val="000643E4"/>
    <w:rsid w:val="00074B42"/>
    <w:rsid w:val="00096A4A"/>
    <w:rsid w:val="00101DFE"/>
    <w:rsid w:val="001243C9"/>
    <w:rsid w:val="0012602C"/>
    <w:rsid w:val="00130B69"/>
    <w:rsid w:val="001607D4"/>
    <w:rsid w:val="00163B5F"/>
    <w:rsid w:val="0016540B"/>
    <w:rsid w:val="001711C9"/>
    <w:rsid w:val="00171EEA"/>
    <w:rsid w:val="001A723F"/>
    <w:rsid w:val="001B226E"/>
    <w:rsid w:val="001D4A93"/>
    <w:rsid w:val="002511A8"/>
    <w:rsid w:val="00265F2C"/>
    <w:rsid w:val="00273AFC"/>
    <w:rsid w:val="00287F1C"/>
    <w:rsid w:val="002D19EF"/>
    <w:rsid w:val="002E422A"/>
    <w:rsid w:val="002F3B8C"/>
    <w:rsid w:val="0030227E"/>
    <w:rsid w:val="003042C0"/>
    <w:rsid w:val="00352000"/>
    <w:rsid w:val="00382ECB"/>
    <w:rsid w:val="003A074C"/>
    <w:rsid w:val="003D1064"/>
    <w:rsid w:val="003D5E0B"/>
    <w:rsid w:val="004010B2"/>
    <w:rsid w:val="004018F6"/>
    <w:rsid w:val="004116D7"/>
    <w:rsid w:val="00416FA6"/>
    <w:rsid w:val="00427CF9"/>
    <w:rsid w:val="004669C3"/>
    <w:rsid w:val="00467AB2"/>
    <w:rsid w:val="004718A0"/>
    <w:rsid w:val="004A3ADC"/>
    <w:rsid w:val="004C2D13"/>
    <w:rsid w:val="005371DB"/>
    <w:rsid w:val="00543622"/>
    <w:rsid w:val="00551AAB"/>
    <w:rsid w:val="00582900"/>
    <w:rsid w:val="00592F55"/>
    <w:rsid w:val="005E419E"/>
    <w:rsid w:val="00603117"/>
    <w:rsid w:val="00605273"/>
    <w:rsid w:val="006133AF"/>
    <w:rsid w:val="006164FD"/>
    <w:rsid w:val="00622C01"/>
    <w:rsid w:val="006426C0"/>
    <w:rsid w:val="00687325"/>
    <w:rsid w:val="00693A57"/>
    <w:rsid w:val="006A0837"/>
    <w:rsid w:val="006B0F94"/>
    <w:rsid w:val="006D6299"/>
    <w:rsid w:val="00703EEE"/>
    <w:rsid w:val="00706581"/>
    <w:rsid w:val="00735377"/>
    <w:rsid w:val="0073780F"/>
    <w:rsid w:val="00742430"/>
    <w:rsid w:val="007743A8"/>
    <w:rsid w:val="007A2BF3"/>
    <w:rsid w:val="007A58D1"/>
    <w:rsid w:val="007C5010"/>
    <w:rsid w:val="00802BDA"/>
    <w:rsid w:val="00890190"/>
    <w:rsid w:val="008B25D0"/>
    <w:rsid w:val="008B60A9"/>
    <w:rsid w:val="008E0504"/>
    <w:rsid w:val="008F4541"/>
    <w:rsid w:val="0093113B"/>
    <w:rsid w:val="00973632"/>
    <w:rsid w:val="0098021F"/>
    <w:rsid w:val="00984EE0"/>
    <w:rsid w:val="0099286B"/>
    <w:rsid w:val="009A19F8"/>
    <w:rsid w:val="009B6D43"/>
    <w:rsid w:val="009D62E6"/>
    <w:rsid w:val="00A3029B"/>
    <w:rsid w:val="00A30575"/>
    <w:rsid w:val="00A4213B"/>
    <w:rsid w:val="00A9244B"/>
    <w:rsid w:val="00AA22DF"/>
    <w:rsid w:val="00AA4131"/>
    <w:rsid w:val="00B13CC0"/>
    <w:rsid w:val="00B15F47"/>
    <w:rsid w:val="00B21FF3"/>
    <w:rsid w:val="00B3798D"/>
    <w:rsid w:val="00B669EE"/>
    <w:rsid w:val="00B718D4"/>
    <w:rsid w:val="00B83D23"/>
    <w:rsid w:val="00BF02D5"/>
    <w:rsid w:val="00C10F08"/>
    <w:rsid w:val="00C21A0C"/>
    <w:rsid w:val="00C22003"/>
    <w:rsid w:val="00C751D8"/>
    <w:rsid w:val="00C903CD"/>
    <w:rsid w:val="00C916CE"/>
    <w:rsid w:val="00C970F6"/>
    <w:rsid w:val="00CE24C9"/>
    <w:rsid w:val="00D24AC7"/>
    <w:rsid w:val="00D766CF"/>
    <w:rsid w:val="00DD452F"/>
    <w:rsid w:val="00DE5966"/>
    <w:rsid w:val="00E002BC"/>
    <w:rsid w:val="00E4662A"/>
    <w:rsid w:val="00E67A0A"/>
    <w:rsid w:val="00E91281"/>
    <w:rsid w:val="00EA2281"/>
    <w:rsid w:val="00F0319C"/>
    <w:rsid w:val="00F96B96"/>
    <w:rsid w:val="00FA01C3"/>
    <w:rsid w:val="00FA1B11"/>
    <w:rsid w:val="00FB2222"/>
    <w:rsid w:val="00FC3A8E"/>
    <w:rsid w:val="00FC5820"/>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F64D"/>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C1857-DEE0-4951-900D-5C2A49CF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 PC</dc:creator>
  <cp:lastModifiedBy>Pc</cp:lastModifiedBy>
  <cp:revision>13</cp:revision>
  <dcterms:created xsi:type="dcterms:W3CDTF">2019-10-21T09:52:00Z</dcterms:created>
  <dcterms:modified xsi:type="dcterms:W3CDTF">2020-03-09T12:27:00Z</dcterms:modified>
</cp:coreProperties>
</file>