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DE0" w:rsidRPr="007B7348" w:rsidRDefault="00864305"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 xml:space="preserve">TEMA </w:t>
      </w:r>
      <w:r w:rsidR="0002504E" w:rsidRPr="007B7348">
        <w:rPr>
          <w:rFonts w:ascii="Times New Roman" w:hAnsi="Times New Roman" w:cs="Times New Roman"/>
          <w:b/>
          <w:color w:val="000000" w:themeColor="text1"/>
          <w:sz w:val="24"/>
          <w:szCs w:val="24"/>
        </w:rPr>
        <w:t>OYUN GRUBU</w:t>
      </w:r>
      <w:r w:rsidR="00397CA2" w:rsidRPr="007B7348">
        <w:rPr>
          <w:rFonts w:ascii="Times New Roman" w:hAnsi="Times New Roman" w:cs="Times New Roman"/>
          <w:b/>
          <w:color w:val="000000" w:themeColor="text1"/>
          <w:sz w:val="24"/>
          <w:szCs w:val="24"/>
        </w:rPr>
        <w:t xml:space="preserve"> TEKNİK ŞARTNAMESİ</w:t>
      </w:r>
    </w:p>
    <w:p w:rsidR="00090887" w:rsidRPr="007B7348" w:rsidRDefault="00090887" w:rsidP="00397CA2">
      <w:pPr>
        <w:spacing w:after="0"/>
        <w:jc w:val="center"/>
        <w:rPr>
          <w:rFonts w:ascii="Times New Roman" w:hAnsi="Times New Roman" w:cs="Times New Roman"/>
          <w:b/>
          <w:color w:val="000000" w:themeColor="text1"/>
          <w:sz w:val="24"/>
          <w:szCs w:val="24"/>
        </w:rPr>
      </w:pPr>
    </w:p>
    <w:p w:rsidR="00090887" w:rsidRPr="007B7348" w:rsidRDefault="00090887" w:rsidP="00397CA2">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090887" w:rsidRPr="007B7348" w:rsidRDefault="00090887" w:rsidP="00397CA2">
      <w:pPr>
        <w:spacing w:after="0"/>
        <w:jc w:val="center"/>
        <w:rPr>
          <w:rFonts w:ascii="Times New Roman" w:hAnsi="Times New Roman" w:cs="Times New Roman"/>
          <w:b/>
          <w:color w:val="000000" w:themeColor="text1"/>
          <w:sz w:val="24"/>
          <w:szCs w:val="24"/>
          <w:u w:val="single"/>
        </w:rPr>
      </w:pP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r w:rsidR="00354ADB" w:rsidRPr="007B7348">
        <w:rPr>
          <w:rFonts w:ascii="Times New Roman" w:hAnsi="Times New Roman" w:cs="Times New Roman"/>
          <w:sz w:val="24"/>
          <w:szCs w:val="24"/>
        </w:rPr>
        <w:t>.</w:t>
      </w:r>
      <w:r w:rsidRPr="007B7348">
        <w:rPr>
          <w:rFonts w:ascii="Times New Roman" w:hAnsi="Times New Roman" w:cs="Times New Roman"/>
          <w:sz w:val="24"/>
          <w:szCs w:val="24"/>
        </w:rPr>
        <w:t xml:space="preserve"> </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090887" w:rsidRPr="007B7348" w:rsidRDefault="00090887" w:rsidP="00090887">
      <w:pPr>
        <w:pStyle w:val="ListeParagraf"/>
        <w:numPr>
          <w:ilvl w:val="0"/>
          <w:numId w:val="4"/>
        </w:numPr>
        <w:spacing w:after="0"/>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90887" w:rsidRPr="007B7348" w:rsidRDefault="00090887" w:rsidP="00090887">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55279854" wp14:editId="6B0BBADC">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3C0C7CCA" wp14:editId="461C1664">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7B7348">
        <w:rPr>
          <w:rFonts w:ascii="Times New Roman" w:hAnsi="Times New Roman" w:cs="Times New Roman"/>
          <w:sz w:val="24"/>
          <w:szCs w:val="24"/>
        </w:rPr>
        <w:lastRenderedPageBreak/>
        <w:t xml:space="preserve">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090887" w:rsidRPr="007B7348" w:rsidRDefault="00090887" w:rsidP="00090887">
      <w:pPr>
        <w:pStyle w:val="ListeParagraf"/>
        <w:numPr>
          <w:ilvl w:val="0"/>
          <w:numId w:val="4"/>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090887" w:rsidRPr="007B7348" w:rsidRDefault="00090887" w:rsidP="00090887">
      <w:pPr>
        <w:pStyle w:val="ListeParagraf"/>
        <w:numPr>
          <w:ilvl w:val="0"/>
          <w:numId w:val="4"/>
        </w:numPr>
        <w:spacing w:after="0"/>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090887" w:rsidRPr="007B7348" w:rsidRDefault="00090887" w:rsidP="00090887">
      <w:pPr>
        <w:pStyle w:val="ListeParagraf"/>
        <w:numPr>
          <w:ilvl w:val="0"/>
          <w:numId w:val="4"/>
        </w:numPr>
        <w:spacing w:after="0"/>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090887" w:rsidRPr="007B7348" w:rsidRDefault="00090887" w:rsidP="00090887">
      <w:pPr>
        <w:pStyle w:val="ListeParagraf"/>
        <w:numPr>
          <w:ilvl w:val="0"/>
          <w:numId w:val="4"/>
        </w:numPr>
        <w:spacing w:after="0"/>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090887" w:rsidRPr="007B7348" w:rsidRDefault="00090887" w:rsidP="00090887">
      <w:pPr>
        <w:pStyle w:val="ListeParagraf"/>
        <w:numPr>
          <w:ilvl w:val="0"/>
          <w:numId w:val="4"/>
        </w:numPr>
        <w:spacing w:after="0"/>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090887" w:rsidRPr="007B7348" w:rsidRDefault="00090887" w:rsidP="00090887">
      <w:pPr>
        <w:pStyle w:val="ListeParagraf"/>
        <w:numPr>
          <w:ilvl w:val="0"/>
          <w:numId w:val="4"/>
        </w:numPr>
        <w:spacing w:after="0"/>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090887" w:rsidRPr="007B7348" w:rsidRDefault="00090887" w:rsidP="00090887">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3E93DF55" wp14:editId="49EB9406">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090887" w:rsidRPr="007B7348" w:rsidRDefault="00090887" w:rsidP="00090887">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090887" w:rsidRPr="007B7348" w:rsidRDefault="00090887" w:rsidP="005B0DAC">
      <w:pPr>
        <w:spacing w:after="0"/>
        <w:rPr>
          <w:rFonts w:ascii="Times New Roman" w:hAnsi="Times New Roman" w:cs="Times New Roman"/>
          <w:b/>
          <w:sz w:val="24"/>
          <w:szCs w:val="24"/>
        </w:rPr>
      </w:pPr>
    </w:p>
    <w:p w:rsidR="00090887" w:rsidRPr="007B7348" w:rsidRDefault="00090887" w:rsidP="00090887">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090887" w:rsidRPr="007B7348" w:rsidRDefault="00090887" w:rsidP="00090887">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090887" w:rsidRPr="007B7348" w:rsidRDefault="00090887" w:rsidP="00090887">
      <w:pPr>
        <w:pStyle w:val="ListeParagraf"/>
        <w:numPr>
          <w:ilvl w:val="0"/>
          <w:numId w:val="3"/>
        </w:numPr>
        <w:spacing w:after="0"/>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90887" w:rsidRPr="007B7348" w:rsidRDefault="00090887" w:rsidP="00090887">
      <w:pPr>
        <w:pStyle w:val="ListeParagraf"/>
        <w:numPr>
          <w:ilvl w:val="0"/>
          <w:numId w:val="3"/>
        </w:numPr>
        <w:spacing w:after="0"/>
        <w:jc w:val="both"/>
        <w:rPr>
          <w:rFonts w:ascii="Times New Roman" w:hAnsi="Times New Roman" w:cs="Times New Roman"/>
          <w:b/>
          <w:sz w:val="24"/>
          <w:szCs w:val="24"/>
        </w:rPr>
      </w:pPr>
      <w:r w:rsidRPr="007B7348">
        <w:rPr>
          <w:rFonts w:ascii="Times New Roman" w:hAnsi="Times New Roman" w:cs="Times New Roman"/>
          <w:sz w:val="24"/>
          <w:szCs w:val="24"/>
        </w:rPr>
        <w:lastRenderedPageBreak/>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090887" w:rsidRPr="007B7348" w:rsidRDefault="00090887" w:rsidP="00090887">
      <w:pPr>
        <w:pStyle w:val="ListeParagraf"/>
        <w:numPr>
          <w:ilvl w:val="0"/>
          <w:numId w:val="3"/>
        </w:numPr>
        <w:spacing w:after="0"/>
        <w:jc w:val="both"/>
        <w:rPr>
          <w:rFonts w:ascii="Times New Roman" w:hAnsi="Times New Roman" w:cs="Times New Roman"/>
          <w:b/>
          <w:sz w:val="24"/>
          <w:szCs w:val="24"/>
        </w:rPr>
      </w:pPr>
      <w:r w:rsidRPr="007B734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004C0864" w:rsidRPr="007B7348">
        <w:rPr>
          <w:rFonts w:ascii="Times New Roman" w:hAnsi="Times New Roman" w:cs="Times New Roman"/>
          <w:sz w:val="24"/>
          <w:szCs w:val="24"/>
        </w:rPr>
        <w:t xml:space="preserve"> ş</w:t>
      </w:r>
      <w:r w:rsidRPr="007B7348">
        <w:rPr>
          <w:rFonts w:ascii="Times New Roman" w:hAnsi="Times New Roman" w:cs="Times New Roman"/>
          <w:sz w:val="24"/>
          <w:szCs w:val="24"/>
        </w:rPr>
        <w:t>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90887" w:rsidRPr="007B7348" w:rsidRDefault="00090887" w:rsidP="00090887">
      <w:pPr>
        <w:pStyle w:val="ListeParagraf"/>
        <w:numPr>
          <w:ilvl w:val="0"/>
          <w:numId w:val="3"/>
        </w:numPr>
        <w:spacing w:after="0"/>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007E635F" w:rsidRPr="007B7348">
        <w:rPr>
          <w:rFonts w:ascii="Times New Roman" w:hAnsi="Times New Roman" w:cs="Times New Roman"/>
          <w:sz w:val="24"/>
          <w:szCs w:val="24"/>
        </w:rPr>
        <w:t xml:space="preserve"> oranın i</w:t>
      </w:r>
      <w:r w:rsidRPr="007B7348">
        <w:rPr>
          <w:rFonts w:ascii="Times New Roman" w:hAnsi="Times New Roman" w:cs="Times New Roman"/>
          <w:sz w:val="24"/>
          <w:szCs w:val="24"/>
        </w:rPr>
        <w:t xml:space="preserve">ş deneyim belgesi. İş deneyim belgesinin içeriğinde “çocuk oyun grupları ve açık alan spor aletleri imalatı veya satışı” yapıldığı belirtilmiş olacaktır. </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w:t>
      </w:r>
      <w:r w:rsidRPr="007B7348">
        <w:rPr>
          <w:rFonts w:ascii="Times New Roman" w:hAnsi="Times New Roman" w:cs="Times New Roman"/>
          <w:sz w:val="24"/>
          <w:szCs w:val="24"/>
        </w:rPr>
        <w:lastRenderedPageBreak/>
        <w:t xml:space="preserve">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090887" w:rsidRPr="007B7348" w:rsidRDefault="00090887" w:rsidP="00090887">
      <w:pPr>
        <w:pStyle w:val="ListeParagraf"/>
        <w:numPr>
          <w:ilvl w:val="0"/>
          <w:numId w:val="3"/>
        </w:numPr>
        <w:spacing w:before="120" w:after="0"/>
        <w:jc w:val="both"/>
        <w:rPr>
          <w:rFonts w:ascii="Times New Roman" w:hAnsi="Times New Roman" w:cs="Times New Roman"/>
          <w:sz w:val="24"/>
          <w:szCs w:val="24"/>
        </w:rPr>
      </w:pPr>
      <w:r w:rsidRPr="007B7348">
        <w:rPr>
          <w:rFonts w:ascii="Times New Roman" w:hAnsi="Times New Roman" w:cs="Times New Roman"/>
          <w:sz w:val="24"/>
          <w:szCs w:val="24"/>
        </w:rPr>
        <w:t>Zırhlı çelik halatların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90887" w:rsidRPr="007B7348" w:rsidRDefault="00090887" w:rsidP="00090887">
      <w:pPr>
        <w:pStyle w:val="ListeParagraf"/>
        <w:numPr>
          <w:ilvl w:val="0"/>
          <w:numId w:val="3"/>
        </w:numPr>
        <w:spacing w:before="120" w:after="0"/>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dayanım kuvvetine sahip olduğu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w:t>
      </w:r>
      <w:r w:rsidRPr="007B7348">
        <w:rPr>
          <w:rFonts w:ascii="Times New Roman" w:hAnsi="Times New Roman" w:cs="Times New Roman"/>
          <w:sz w:val="24"/>
          <w:szCs w:val="24"/>
        </w:rPr>
        <w:lastRenderedPageBreak/>
        <w:t>değerlerin altında olduğunu gösteren TÜRKAK tarafından onaylı bir laboratuvardan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090887" w:rsidRPr="007B7348" w:rsidRDefault="00090887" w:rsidP="00090887">
      <w:pPr>
        <w:pStyle w:val="ListeParagraf"/>
        <w:numPr>
          <w:ilvl w:val="0"/>
          <w:numId w:val="3"/>
        </w:numPr>
        <w:spacing w:before="120" w:after="0"/>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090887" w:rsidRPr="007B7348" w:rsidRDefault="00090887" w:rsidP="00090887">
      <w:pPr>
        <w:pStyle w:val="ListeParagraf"/>
        <w:numPr>
          <w:ilvl w:val="0"/>
          <w:numId w:val="3"/>
        </w:numPr>
        <w:spacing w:after="0"/>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090887" w:rsidRPr="007B7348" w:rsidRDefault="00090887" w:rsidP="00090887">
      <w:pPr>
        <w:pStyle w:val="ListeParagraf"/>
        <w:numPr>
          <w:ilvl w:val="0"/>
          <w:numId w:val="3"/>
        </w:numPr>
        <w:spacing w:after="0"/>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090887" w:rsidRPr="007B7348" w:rsidRDefault="00090887" w:rsidP="00090887">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090887" w:rsidRPr="007B7348" w:rsidRDefault="00090887" w:rsidP="00090887">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90887" w:rsidRPr="007B7348" w:rsidRDefault="00090887" w:rsidP="00090887">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090887" w:rsidRPr="007B7348" w:rsidRDefault="00090887" w:rsidP="00090887">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090887" w:rsidRPr="007B7348" w:rsidRDefault="00090887" w:rsidP="00090887">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090887" w:rsidRPr="007B7348" w:rsidRDefault="00090887" w:rsidP="00090887">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090887" w:rsidRPr="007B7348" w:rsidRDefault="00090887" w:rsidP="00090887">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090887" w:rsidRPr="007B7348" w:rsidRDefault="00090887" w:rsidP="00090887">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090887" w:rsidRPr="007B7348" w:rsidRDefault="00090887" w:rsidP="00397CA2">
      <w:pPr>
        <w:spacing w:after="0"/>
        <w:jc w:val="center"/>
        <w:rPr>
          <w:rFonts w:ascii="Times New Roman" w:hAnsi="Times New Roman" w:cs="Times New Roman"/>
          <w:b/>
          <w:color w:val="000000" w:themeColor="text1"/>
          <w:sz w:val="24"/>
          <w:szCs w:val="24"/>
        </w:rPr>
      </w:pPr>
    </w:p>
    <w:p w:rsidR="00397CA2" w:rsidRPr="007B7348" w:rsidRDefault="00D6570D"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drawing>
          <wp:inline distT="0" distB="0" distL="0" distR="0" wp14:anchorId="151BB1C4" wp14:editId="627F5BC8">
            <wp:extent cx="4391025" cy="2640330"/>
            <wp:effectExtent l="0" t="0" r="9525"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M-101 (1).png"/>
                    <pic:cNvPicPr/>
                  </pic:nvPicPr>
                  <pic:blipFill rotWithShape="1">
                    <a:blip r:embed="rId9" cstate="print">
                      <a:extLst>
                        <a:ext uri="{28A0092B-C50C-407E-A947-70E740481C1C}">
                          <a14:useLocalDpi xmlns:a14="http://schemas.microsoft.com/office/drawing/2010/main" val="0"/>
                        </a:ext>
                      </a:extLst>
                    </a:blip>
                    <a:srcRect l="10251" t="18519" r="13525"/>
                    <a:stretch/>
                  </pic:blipFill>
                  <pic:spPr bwMode="auto">
                    <a:xfrm>
                      <a:off x="0" y="0"/>
                      <a:ext cx="4391025" cy="2640330"/>
                    </a:xfrm>
                    <a:prstGeom prst="rect">
                      <a:avLst/>
                    </a:prstGeom>
                    <a:ln>
                      <a:noFill/>
                    </a:ln>
                    <a:extLst>
                      <a:ext uri="{53640926-AAD7-44D8-BBD7-CCE9431645EC}">
                        <a14:shadowObscured xmlns:a14="http://schemas.microsoft.com/office/drawing/2010/main"/>
                      </a:ext>
                    </a:extLst>
                  </pic:spPr>
                </pic:pic>
              </a:graphicData>
            </a:graphic>
          </wp:inline>
        </w:drawing>
      </w:r>
    </w:p>
    <w:p w:rsidR="00D6570D" w:rsidRPr="007B7348" w:rsidRDefault="00D6570D" w:rsidP="00397CA2">
      <w:pPr>
        <w:spacing w:after="0"/>
        <w:jc w:val="center"/>
        <w:rPr>
          <w:rFonts w:ascii="Times New Roman" w:hAnsi="Times New Roman" w:cs="Times New Roman"/>
          <w:b/>
          <w:color w:val="000000" w:themeColor="text1"/>
          <w:sz w:val="24"/>
          <w:szCs w:val="24"/>
        </w:rPr>
      </w:pPr>
    </w:p>
    <w:p w:rsidR="00D6570D" w:rsidRPr="007B7348" w:rsidRDefault="00D6570D"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lastRenderedPageBreak/>
        <w:drawing>
          <wp:inline distT="0" distB="0" distL="0" distR="0">
            <wp:extent cx="5181600" cy="33242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 101.PNG"/>
                    <pic:cNvPicPr/>
                  </pic:nvPicPr>
                  <pic:blipFill rotWithShape="1">
                    <a:blip r:embed="rId10" cstate="print">
                      <a:extLst>
                        <a:ext uri="{28A0092B-C50C-407E-A947-70E740481C1C}">
                          <a14:useLocalDpi xmlns:a14="http://schemas.microsoft.com/office/drawing/2010/main" val="0"/>
                        </a:ext>
                      </a:extLst>
                    </a:blip>
                    <a:srcRect l="4134" t="7489" r="5920" b="17832"/>
                    <a:stretch/>
                  </pic:blipFill>
                  <pic:spPr bwMode="auto">
                    <a:xfrm>
                      <a:off x="0" y="0"/>
                      <a:ext cx="5181600" cy="3324225"/>
                    </a:xfrm>
                    <a:prstGeom prst="rect">
                      <a:avLst/>
                    </a:prstGeom>
                    <a:ln>
                      <a:noFill/>
                    </a:ln>
                    <a:extLst>
                      <a:ext uri="{53640926-AAD7-44D8-BBD7-CCE9431645EC}">
                        <a14:shadowObscured xmlns:a14="http://schemas.microsoft.com/office/drawing/2010/main"/>
                      </a:ext>
                    </a:extLst>
                  </pic:spPr>
                </pic:pic>
              </a:graphicData>
            </a:graphic>
          </wp:inline>
        </w:drawing>
      </w:r>
    </w:p>
    <w:p w:rsidR="00D6570D" w:rsidRPr="007B7348" w:rsidRDefault="00D6570D">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D6570D" w:rsidRPr="007B7348" w:rsidRDefault="00D6570D" w:rsidP="00397CA2">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lastRenderedPageBreak/>
        <w:t>AKTİVİTELER</w:t>
      </w:r>
    </w:p>
    <w:p w:rsidR="00D6570D" w:rsidRPr="007B7348" w:rsidRDefault="00D6570D" w:rsidP="00397CA2">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D7C69" w:rsidRPr="007B7348" w:rsidTr="00D6570D">
        <w:trPr>
          <w:trHeight w:val="173"/>
          <w:jc w:val="center"/>
        </w:trPr>
        <w:tc>
          <w:tcPr>
            <w:tcW w:w="1134" w:type="dxa"/>
          </w:tcPr>
          <w:p w:rsidR="006D7C69" w:rsidRPr="007B7348" w:rsidRDefault="006D7C69" w:rsidP="00397CA2">
            <w:pPr>
              <w:spacing w:line="276" w:lineRule="auto"/>
              <w:rPr>
                <w:rFonts w:ascii="Times New Roman" w:hAnsi="Times New Roman" w:cs="Times New Roman"/>
                <w:b/>
                <w:sz w:val="24"/>
                <w:szCs w:val="24"/>
              </w:rPr>
            </w:pPr>
            <w:r w:rsidRPr="007B7348">
              <w:rPr>
                <w:rFonts w:ascii="Times New Roman" w:hAnsi="Times New Roman" w:cs="Times New Roman"/>
                <w:b/>
                <w:sz w:val="24"/>
                <w:szCs w:val="24"/>
              </w:rPr>
              <w:t>SIRA NO</w:t>
            </w:r>
          </w:p>
        </w:tc>
        <w:tc>
          <w:tcPr>
            <w:tcW w:w="5670" w:type="dxa"/>
            <w:shd w:val="clear" w:color="auto" w:fill="auto"/>
          </w:tcPr>
          <w:p w:rsidR="006D7C69" w:rsidRPr="007B7348" w:rsidRDefault="006D7C69" w:rsidP="00397CA2">
            <w:pPr>
              <w:spacing w:line="276" w:lineRule="auto"/>
              <w:rPr>
                <w:rFonts w:ascii="Times New Roman" w:hAnsi="Times New Roman" w:cs="Times New Roman"/>
                <w:b/>
                <w:sz w:val="24"/>
                <w:szCs w:val="24"/>
              </w:rPr>
            </w:pPr>
            <w:r w:rsidRPr="007B7348">
              <w:rPr>
                <w:rFonts w:ascii="Times New Roman" w:hAnsi="Times New Roman" w:cs="Times New Roman"/>
                <w:b/>
                <w:sz w:val="24"/>
                <w:szCs w:val="24"/>
              </w:rPr>
              <w:t>ÜRÜN CİNSİ</w:t>
            </w:r>
          </w:p>
        </w:tc>
        <w:tc>
          <w:tcPr>
            <w:tcW w:w="1276" w:type="dxa"/>
            <w:shd w:val="clear" w:color="auto" w:fill="auto"/>
          </w:tcPr>
          <w:p w:rsidR="006D7C69" w:rsidRPr="007B7348" w:rsidRDefault="006D7C69" w:rsidP="00397CA2">
            <w:pPr>
              <w:spacing w:line="276" w:lineRule="auto"/>
              <w:jc w:val="center"/>
              <w:rPr>
                <w:rFonts w:ascii="Times New Roman" w:hAnsi="Times New Roman" w:cs="Times New Roman"/>
                <w:b/>
                <w:sz w:val="24"/>
                <w:szCs w:val="24"/>
              </w:rPr>
            </w:pPr>
            <w:r w:rsidRPr="007B7348">
              <w:rPr>
                <w:rFonts w:ascii="Times New Roman" w:hAnsi="Times New Roman" w:cs="Times New Roman"/>
                <w:b/>
                <w:sz w:val="24"/>
                <w:szCs w:val="24"/>
              </w:rPr>
              <w:t>MİKTAR</w:t>
            </w:r>
          </w:p>
        </w:tc>
        <w:tc>
          <w:tcPr>
            <w:tcW w:w="1134" w:type="dxa"/>
            <w:shd w:val="clear" w:color="auto" w:fill="auto"/>
          </w:tcPr>
          <w:p w:rsidR="006D7C69" w:rsidRPr="007B7348" w:rsidRDefault="006D7C69" w:rsidP="00397CA2">
            <w:pPr>
              <w:spacing w:line="276" w:lineRule="auto"/>
              <w:jc w:val="center"/>
              <w:rPr>
                <w:rFonts w:ascii="Times New Roman" w:hAnsi="Times New Roman" w:cs="Times New Roman"/>
                <w:b/>
                <w:sz w:val="24"/>
                <w:szCs w:val="24"/>
              </w:rPr>
            </w:pPr>
            <w:r w:rsidRPr="007B7348">
              <w:rPr>
                <w:rFonts w:ascii="Times New Roman" w:hAnsi="Times New Roman" w:cs="Times New Roman"/>
                <w:b/>
                <w:sz w:val="24"/>
                <w:szCs w:val="24"/>
              </w:rPr>
              <w:t>BİRİM</w:t>
            </w:r>
          </w:p>
        </w:tc>
      </w:tr>
      <w:tr w:rsidR="006D7C69" w:rsidRPr="007B7348" w:rsidTr="00D6570D">
        <w:trPr>
          <w:trHeight w:val="154"/>
          <w:jc w:val="center"/>
        </w:trPr>
        <w:tc>
          <w:tcPr>
            <w:tcW w:w="1134" w:type="dxa"/>
          </w:tcPr>
          <w:p w:rsidR="006D7C69" w:rsidRPr="007B7348" w:rsidRDefault="006D7C69" w:rsidP="00397CA2">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1</w:t>
            </w:r>
          </w:p>
        </w:tc>
        <w:tc>
          <w:tcPr>
            <w:tcW w:w="5670" w:type="dxa"/>
            <w:shd w:val="clear" w:color="auto" w:fill="auto"/>
          </w:tcPr>
          <w:p w:rsidR="006D7C69" w:rsidRPr="007B7348" w:rsidRDefault="008C46A5" w:rsidP="00397CA2">
            <w:pPr>
              <w:spacing w:line="276" w:lineRule="auto"/>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Pelit Oyun Evi</w:t>
            </w:r>
          </w:p>
        </w:tc>
        <w:tc>
          <w:tcPr>
            <w:tcW w:w="1276" w:type="dxa"/>
            <w:shd w:val="clear" w:color="auto" w:fill="auto"/>
            <w:vAlign w:val="center"/>
          </w:tcPr>
          <w:p w:rsidR="006D7C69" w:rsidRPr="007B7348" w:rsidRDefault="006D7C69"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1</w:t>
            </w:r>
          </w:p>
        </w:tc>
        <w:tc>
          <w:tcPr>
            <w:tcW w:w="1134" w:type="dxa"/>
            <w:shd w:val="clear" w:color="auto" w:fill="auto"/>
            <w:vAlign w:val="center"/>
          </w:tcPr>
          <w:p w:rsidR="006D7C69" w:rsidRPr="007B7348" w:rsidRDefault="006D7C69"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Adet</w:t>
            </w:r>
          </w:p>
        </w:tc>
      </w:tr>
      <w:tr w:rsidR="006D7C69" w:rsidRPr="007B7348" w:rsidTr="00D6570D">
        <w:trPr>
          <w:trHeight w:val="173"/>
          <w:jc w:val="center"/>
        </w:trPr>
        <w:tc>
          <w:tcPr>
            <w:tcW w:w="1134" w:type="dxa"/>
          </w:tcPr>
          <w:p w:rsidR="006D7C69" w:rsidRPr="007B7348" w:rsidRDefault="006D7C69" w:rsidP="00397CA2">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2</w:t>
            </w:r>
          </w:p>
        </w:tc>
        <w:tc>
          <w:tcPr>
            <w:tcW w:w="5670" w:type="dxa"/>
            <w:shd w:val="clear" w:color="auto" w:fill="auto"/>
          </w:tcPr>
          <w:p w:rsidR="006D7C69" w:rsidRPr="007B7348" w:rsidRDefault="008C46A5" w:rsidP="00397CA2">
            <w:pPr>
              <w:spacing w:line="276" w:lineRule="auto"/>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Yaprak Figürü</w:t>
            </w:r>
          </w:p>
        </w:tc>
        <w:tc>
          <w:tcPr>
            <w:tcW w:w="1276" w:type="dxa"/>
            <w:shd w:val="clear" w:color="auto" w:fill="auto"/>
            <w:vAlign w:val="center"/>
          </w:tcPr>
          <w:p w:rsidR="006D7C69" w:rsidRPr="007B7348" w:rsidRDefault="006D7C69"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1</w:t>
            </w:r>
          </w:p>
        </w:tc>
        <w:tc>
          <w:tcPr>
            <w:tcW w:w="1134" w:type="dxa"/>
            <w:shd w:val="clear" w:color="auto" w:fill="auto"/>
            <w:vAlign w:val="center"/>
          </w:tcPr>
          <w:p w:rsidR="006D7C69" w:rsidRPr="007B7348" w:rsidRDefault="006D7C69"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Adet</w:t>
            </w:r>
          </w:p>
        </w:tc>
      </w:tr>
      <w:tr w:rsidR="00397CA2" w:rsidRPr="007B7348" w:rsidTr="00D6570D">
        <w:trPr>
          <w:trHeight w:val="173"/>
          <w:jc w:val="center"/>
        </w:trPr>
        <w:tc>
          <w:tcPr>
            <w:tcW w:w="1134" w:type="dxa"/>
          </w:tcPr>
          <w:p w:rsidR="00397CA2" w:rsidRPr="007B7348" w:rsidRDefault="00397CA2" w:rsidP="00397CA2">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3</w:t>
            </w:r>
          </w:p>
        </w:tc>
        <w:tc>
          <w:tcPr>
            <w:tcW w:w="5670" w:type="dxa"/>
            <w:shd w:val="clear" w:color="auto" w:fill="auto"/>
          </w:tcPr>
          <w:p w:rsidR="00397CA2" w:rsidRPr="007B7348" w:rsidRDefault="008C46A5" w:rsidP="00397CA2">
            <w:pPr>
              <w:spacing w:line="276" w:lineRule="auto"/>
              <w:rPr>
                <w:rFonts w:ascii="Times New Roman" w:hAnsi="Times New Roman" w:cs="Times New Roman"/>
                <w:bCs/>
                <w:color w:val="000000" w:themeColor="text1"/>
                <w:sz w:val="24"/>
                <w:szCs w:val="24"/>
              </w:rPr>
            </w:pPr>
            <w:r w:rsidRPr="007B7348">
              <w:rPr>
                <w:rFonts w:ascii="Times New Roman" w:hAnsi="Times New Roman" w:cs="Times New Roman"/>
                <w:bCs/>
                <w:color w:val="000000" w:themeColor="text1"/>
                <w:sz w:val="24"/>
                <w:szCs w:val="24"/>
              </w:rPr>
              <w:t xml:space="preserve">H:165 Cm </w:t>
            </w:r>
            <w:r w:rsidR="00AC5D67" w:rsidRPr="007B7348">
              <w:rPr>
                <w:rFonts w:ascii="Times New Roman" w:hAnsi="Times New Roman" w:cs="Times New Roman"/>
                <w:bCs/>
                <w:color w:val="000000" w:themeColor="text1"/>
                <w:sz w:val="24"/>
                <w:szCs w:val="24"/>
              </w:rPr>
              <w:t>İç Merdiven</w:t>
            </w:r>
          </w:p>
        </w:tc>
        <w:tc>
          <w:tcPr>
            <w:tcW w:w="1276"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1</w:t>
            </w:r>
          </w:p>
        </w:tc>
        <w:tc>
          <w:tcPr>
            <w:tcW w:w="1134"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Adet</w:t>
            </w:r>
          </w:p>
        </w:tc>
      </w:tr>
      <w:tr w:rsidR="00397CA2" w:rsidRPr="007B7348" w:rsidTr="00D6570D">
        <w:trPr>
          <w:trHeight w:val="173"/>
          <w:jc w:val="center"/>
        </w:trPr>
        <w:tc>
          <w:tcPr>
            <w:tcW w:w="1134" w:type="dxa"/>
          </w:tcPr>
          <w:p w:rsidR="00397CA2" w:rsidRPr="007B7348" w:rsidRDefault="00397CA2" w:rsidP="00397CA2">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4</w:t>
            </w:r>
          </w:p>
        </w:tc>
        <w:tc>
          <w:tcPr>
            <w:tcW w:w="5670" w:type="dxa"/>
            <w:shd w:val="clear" w:color="auto" w:fill="auto"/>
          </w:tcPr>
          <w:p w:rsidR="00397CA2" w:rsidRPr="007B7348" w:rsidRDefault="008C46A5" w:rsidP="00397CA2">
            <w:pPr>
              <w:spacing w:line="276" w:lineRule="auto"/>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H: 300 Cm </w:t>
            </w:r>
            <w:r w:rsidR="00AC5D67" w:rsidRPr="007B7348">
              <w:rPr>
                <w:rFonts w:ascii="Times New Roman" w:hAnsi="Times New Roman" w:cs="Times New Roman"/>
                <w:color w:val="000000" w:themeColor="text1"/>
                <w:sz w:val="24"/>
                <w:szCs w:val="24"/>
              </w:rPr>
              <w:t>Tüp Kaydırak</w:t>
            </w:r>
          </w:p>
        </w:tc>
        <w:tc>
          <w:tcPr>
            <w:tcW w:w="1276"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2</w:t>
            </w:r>
          </w:p>
        </w:tc>
        <w:tc>
          <w:tcPr>
            <w:tcW w:w="1134"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Adet</w:t>
            </w:r>
          </w:p>
        </w:tc>
      </w:tr>
      <w:tr w:rsidR="00397CA2" w:rsidRPr="007B7348" w:rsidTr="00D6570D">
        <w:trPr>
          <w:trHeight w:val="173"/>
          <w:jc w:val="center"/>
        </w:trPr>
        <w:tc>
          <w:tcPr>
            <w:tcW w:w="1134" w:type="dxa"/>
          </w:tcPr>
          <w:p w:rsidR="00397CA2" w:rsidRPr="007B7348" w:rsidRDefault="00397CA2" w:rsidP="00397CA2">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5</w:t>
            </w:r>
          </w:p>
        </w:tc>
        <w:tc>
          <w:tcPr>
            <w:tcW w:w="5670" w:type="dxa"/>
            <w:shd w:val="clear" w:color="auto" w:fill="auto"/>
          </w:tcPr>
          <w:p w:rsidR="00397CA2" w:rsidRPr="007B7348" w:rsidRDefault="008C46A5" w:rsidP="00397CA2">
            <w:pPr>
              <w:spacing w:line="276" w:lineRule="auto"/>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Halat Tırmanma</w:t>
            </w:r>
          </w:p>
        </w:tc>
        <w:tc>
          <w:tcPr>
            <w:tcW w:w="1276"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2</w:t>
            </w:r>
          </w:p>
        </w:tc>
        <w:tc>
          <w:tcPr>
            <w:tcW w:w="1134" w:type="dxa"/>
            <w:shd w:val="clear" w:color="auto" w:fill="auto"/>
            <w:vAlign w:val="center"/>
          </w:tcPr>
          <w:p w:rsidR="00397CA2" w:rsidRPr="007B7348" w:rsidRDefault="00397CA2" w:rsidP="00792749">
            <w:pPr>
              <w:spacing w:line="276" w:lineRule="auto"/>
              <w:jc w:val="center"/>
              <w:rPr>
                <w:rFonts w:ascii="Times New Roman" w:hAnsi="Times New Roman" w:cs="Times New Roman"/>
                <w:sz w:val="24"/>
                <w:szCs w:val="24"/>
              </w:rPr>
            </w:pPr>
            <w:r w:rsidRPr="007B7348">
              <w:rPr>
                <w:rFonts w:ascii="Times New Roman" w:hAnsi="Times New Roman" w:cs="Times New Roman"/>
                <w:sz w:val="24"/>
                <w:szCs w:val="24"/>
              </w:rPr>
              <w:t>Adet</w:t>
            </w:r>
          </w:p>
        </w:tc>
      </w:tr>
    </w:tbl>
    <w:p w:rsidR="00B20F4A" w:rsidRPr="007B7348" w:rsidRDefault="00B20F4A" w:rsidP="00D6570D">
      <w:pPr>
        <w:spacing w:after="0"/>
        <w:rPr>
          <w:rFonts w:ascii="Times New Roman" w:hAnsi="Times New Roman" w:cs="Times New Roman"/>
          <w:color w:val="000000" w:themeColor="text1"/>
          <w:sz w:val="24"/>
          <w:szCs w:val="24"/>
        </w:rPr>
      </w:pPr>
    </w:p>
    <w:p w:rsidR="00E969FA" w:rsidRPr="007B7348" w:rsidRDefault="00E969FA" w:rsidP="00397CA2">
      <w:pPr>
        <w:spacing w:after="0"/>
        <w:jc w:val="center"/>
        <w:rPr>
          <w:rFonts w:ascii="Times New Roman" w:hAnsi="Times New Roman" w:cs="Times New Roman"/>
          <w:color w:val="000000" w:themeColor="text1"/>
          <w:sz w:val="24"/>
          <w:szCs w:val="24"/>
        </w:rPr>
      </w:pPr>
    </w:p>
    <w:p w:rsidR="001A16E8" w:rsidRPr="007B7348" w:rsidRDefault="001A16E8"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ANA TAŞIYICI</w:t>
      </w:r>
      <w:r w:rsidR="008F624F" w:rsidRPr="007B7348">
        <w:rPr>
          <w:rFonts w:ascii="Times New Roman" w:hAnsi="Times New Roman" w:cs="Times New Roman"/>
          <w:b/>
          <w:color w:val="000000" w:themeColor="text1"/>
          <w:sz w:val="24"/>
          <w:szCs w:val="24"/>
        </w:rPr>
        <w:t xml:space="preserve"> KONSTRÜKSİYON</w:t>
      </w:r>
    </w:p>
    <w:p w:rsidR="00604F67" w:rsidRPr="007B7348" w:rsidRDefault="00604F67" w:rsidP="00D6570D">
      <w:pPr>
        <w:spacing w:after="0"/>
        <w:rPr>
          <w:rFonts w:ascii="Times New Roman" w:hAnsi="Times New Roman" w:cs="Times New Roman"/>
          <w:color w:val="000000" w:themeColor="text1"/>
          <w:sz w:val="24"/>
          <w:szCs w:val="24"/>
        </w:rPr>
      </w:pPr>
    </w:p>
    <w:p w:rsidR="009F249C" w:rsidRPr="007B7348" w:rsidRDefault="00F876EA" w:rsidP="009F249C">
      <w:pPr>
        <w:spacing w:after="0"/>
        <w:ind w:firstLine="708"/>
        <w:jc w:val="center"/>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extent cx="2560118" cy="244455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LİT AYAĞI.PNG"/>
                    <pic:cNvPicPr/>
                  </pic:nvPicPr>
                  <pic:blipFill rotWithShape="1">
                    <a:blip r:embed="rId11" cstate="print">
                      <a:extLst>
                        <a:ext uri="{28A0092B-C50C-407E-A947-70E740481C1C}">
                          <a14:useLocalDpi xmlns:a14="http://schemas.microsoft.com/office/drawing/2010/main" val="0"/>
                        </a:ext>
                      </a:extLst>
                    </a:blip>
                    <a:srcRect l="9419" t="10836" r="40342" b="27082"/>
                    <a:stretch/>
                  </pic:blipFill>
                  <pic:spPr bwMode="auto">
                    <a:xfrm>
                      <a:off x="0" y="0"/>
                      <a:ext cx="2567918" cy="2452006"/>
                    </a:xfrm>
                    <a:prstGeom prst="rect">
                      <a:avLst/>
                    </a:prstGeom>
                    <a:ln>
                      <a:noFill/>
                    </a:ln>
                    <a:extLst>
                      <a:ext uri="{53640926-AAD7-44D8-BBD7-CCE9431645EC}">
                        <a14:shadowObscured xmlns:a14="http://schemas.microsoft.com/office/drawing/2010/main"/>
                      </a:ext>
                    </a:extLst>
                  </pic:spPr>
                </pic:pic>
              </a:graphicData>
            </a:graphic>
          </wp:inline>
        </w:drawing>
      </w:r>
    </w:p>
    <w:p w:rsidR="009F249C" w:rsidRPr="007B7348" w:rsidRDefault="009F249C" w:rsidP="009F249C">
      <w:pPr>
        <w:spacing w:after="0"/>
        <w:ind w:firstLine="708"/>
        <w:jc w:val="center"/>
        <w:rPr>
          <w:rFonts w:ascii="Times New Roman" w:hAnsi="Times New Roman" w:cs="Times New Roman"/>
          <w:color w:val="000000" w:themeColor="text1"/>
          <w:sz w:val="24"/>
          <w:szCs w:val="24"/>
        </w:rPr>
      </w:pPr>
    </w:p>
    <w:p w:rsidR="005516F1" w:rsidRPr="007B7348" w:rsidRDefault="001A16E8" w:rsidP="009F249C">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color w:val="000000" w:themeColor="text1"/>
          <w:sz w:val="24"/>
          <w:szCs w:val="24"/>
        </w:rPr>
        <w:t xml:space="preserve">Oyun </w:t>
      </w:r>
      <w:r w:rsidR="00E969FA" w:rsidRPr="007B7348">
        <w:rPr>
          <w:rFonts w:ascii="Times New Roman" w:hAnsi="Times New Roman" w:cs="Times New Roman"/>
          <w:color w:val="000000" w:themeColor="text1"/>
          <w:sz w:val="24"/>
          <w:szCs w:val="24"/>
        </w:rPr>
        <w:t xml:space="preserve">grubunun ana taşıyıcı </w:t>
      </w:r>
      <w:proofErr w:type="gramStart"/>
      <w:r w:rsidR="00E969FA" w:rsidRPr="007B7348">
        <w:rPr>
          <w:rFonts w:ascii="Times New Roman" w:hAnsi="Times New Roman" w:cs="Times New Roman"/>
          <w:color w:val="000000" w:themeColor="text1"/>
          <w:sz w:val="24"/>
          <w:szCs w:val="24"/>
        </w:rPr>
        <w:t>konstrüksiyonu</w:t>
      </w:r>
      <w:proofErr w:type="gramEnd"/>
      <w:r w:rsidR="00E969FA" w:rsidRPr="007B7348">
        <w:rPr>
          <w:rFonts w:ascii="Times New Roman" w:hAnsi="Times New Roman" w:cs="Times New Roman"/>
          <w:color w:val="000000" w:themeColor="text1"/>
          <w:sz w:val="24"/>
          <w:szCs w:val="24"/>
        </w:rPr>
        <w:t xml:space="preserve"> Ø</w:t>
      </w:r>
      <w:r w:rsidR="009F249C" w:rsidRPr="007B7348">
        <w:rPr>
          <w:rFonts w:ascii="Times New Roman" w:hAnsi="Times New Roman" w:cs="Times New Roman"/>
          <w:color w:val="000000" w:themeColor="text1"/>
          <w:sz w:val="24"/>
          <w:szCs w:val="24"/>
        </w:rPr>
        <w:t>500</w:t>
      </w:r>
      <w:r w:rsidR="008705C4" w:rsidRPr="007B7348">
        <w:rPr>
          <w:rFonts w:ascii="Times New Roman" w:hAnsi="Times New Roman" w:cs="Times New Roman"/>
          <w:color w:val="000000" w:themeColor="text1"/>
          <w:sz w:val="24"/>
          <w:szCs w:val="24"/>
        </w:rPr>
        <w:t xml:space="preserve"> </w:t>
      </w:r>
      <w:r w:rsidR="00905597" w:rsidRPr="007B7348">
        <w:rPr>
          <w:rFonts w:ascii="Times New Roman" w:hAnsi="Times New Roman" w:cs="Times New Roman"/>
          <w:color w:val="000000" w:themeColor="text1"/>
          <w:sz w:val="24"/>
          <w:szCs w:val="24"/>
        </w:rPr>
        <w:t>x</w:t>
      </w:r>
      <w:r w:rsidR="008705C4" w:rsidRPr="007B7348">
        <w:rPr>
          <w:rFonts w:ascii="Times New Roman" w:hAnsi="Times New Roman" w:cs="Times New Roman"/>
          <w:color w:val="000000" w:themeColor="text1"/>
          <w:sz w:val="24"/>
          <w:szCs w:val="24"/>
        </w:rPr>
        <w:t xml:space="preserve"> </w:t>
      </w:r>
      <w:r w:rsidR="00905597" w:rsidRPr="007B7348">
        <w:rPr>
          <w:rFonts w:ascii="Times New Roman" w:hAnsi="Times New Roman" w:cs="Times New Roman"/>
          <w:color w:val="000000" w:themeColor="text1"/>
          <w:sz w:val="24"/>
          <w:szCs w:val="24"/>
        </w:rPr>
        <w:t>5</w:t>
      </w:r>
      <w:r w:rsidR="003E68B4" w:rsidRPr="007B7348">
        <w:rPr>
          <w:rFonts w:ascii="Times New Roman" w:hAnsi="Times New Roman" w:cs="Times New Roman"/>
          <w:color w:val="000000" w:themeColor="text1"/>
          <w:sz w:val="24"/>
          <w:szCs w:val="24"/>
        </w:rPr>
        <w:t xml:space="preserve"> mm ölçülerinde </w:t>
      </w:r>
      <w:r w:rsidRPr="007B7348">
        <w:rPr>
          <w:rFonts w:ascii="Times New Roman" w:hAnsi="Times New Roman" w:cs="Times New Roman"/>
          <w:color w:val="000000" w:themeColor="text1"/>
          <w:sz w:val="24"/>
          <w:szCs w:val="24"/>
        </w:rPr>
        <w:t>boru</w:t>
      </w:r>
      <w:r w:rsidR="00FE160A" w:rsidRPr="007B7348">
        <w:rPr>
          <w:rFonts w:ascii="Times New Roman" w:hAnsi="Times New Roman" w:cs="Times New Roman"/>
          <w:color w:val="000000" w:themeColor="text1"/>
          <w:sz w:val="24"/>
          <w:szCs w:val="24"/>
        </w:rPr>
        <w:t>nun üzerine</w:t>
      </w:r>
      <w:r w:rsidRPr="007B7348">
        <w:rPr>
          <w:rFonts w:ascii="Times New Roman" w:hAnsi="Times New Roman" w:cs="Times New Roman"/>
          <w:color w:val="000000" w:themeColor="text1"/>
          <w:sz w:val="24"/>
          <w:szCs w:val="24"/>
        </w:rPr>
        <w:t xml:space="preserve">, Ø850 mm çapta </w:t>
      </w:r>
      <w:r w:rsidR="00905597" w:rsidRPr="007B7348">
        <w:rPr>
          <w:rFonts w:ascii="Times New Roman" w:hAnsi="Times New Roman" w:cs="Times New Roman"/>
          <w:color w:val="000000" w:themeColor="text1"/>
          <w:sz w:val="24"/>
          <w:szCs w:val="24"/>
        </w:rPr>
        <w:t>8~10</w:t>
      </w:r>
      <w:r w:rsidRPr="007B7348">
        <w:rPr>
          <w:rFonts w:ascii="Times New Roman" w:hAnsi="Times New Roman" w:cs="Times New Roman"/>
          <w:color w:val="000000" w:themeColor="text1"/>
          <w:sz w:val="24"/>
          <w:szCs w:val="24"/>
        </w:rPr>
        <w:t xml:space="preserve"> mm kalınlığında özel lazer kesim </w:t>
      </w:r>
      <w:r w:rsidR="00905597" w:rsidRPr="007B7348">
        <w:rPr>
          <w:rFonts w:ascii="Times New Roman" w:hAnsi="Times New Roman" w:cs="Times New Roman"/>
          <w:color w:val="000000" w:themeColor="text1"/>
          <w:sz w:val="24"/>
          <w:szCs w:val="24"/>
        </w:rPr>
        <w:t xml:space="preserve">platine </w:t>
      </w:r>
      <w:r w:rsidRPr="007B7348">
        <w:rPr>
          <w:rFonts w:ascii="Times New Roman" w:hAnsi="Times New Roman" w:cs="Times New Roman"/>
          <w:color w:val="000000" w:themeColor="text1"/>
          <w:sz w:val="24"/>
          <w:szCs w:val="24"/>
        </w:rPr>
        <w:t xml:space="preserve">tabla ve kenarlarına </w:t>
      </w:r>
      <w:r w:rsidR="00D368F3" w:rsidRPr="007B7348">
        <w:rPr>
          <w:rFonts w:ascii="Times New Roman" w:hAnsi="Times New Roman" w:cs="Times New Roman"/>
          <w:color w:val="000000" w:themeColor="text1"/>
          <w:sz w:val="24"/>
          <w:szCs w:val="24"/>
        </w:rPr>
        <w:t>8~10</w:t>
      </w:r>
      <w:r w:rsidR="00B14D05" w:rsidRPr="007B7348">
        <w:rPr>
          <w:rFonts w:ascii="Times New Roman" w:hAnsi="Times New Roman" w:cs="Times New Roman"/>
          <w:color w:val="000000" w:themeColor="text1"/>
          <w:sz w:val="24"/>
          <w:szCs w:val="24"/>
        </w:rPr>
        <w:t xml:space="preserve"> mm</w:t>
      </w:r>
      <w:r w:rsidRPr="007B7348">
        <w:rPr>
          <w:rFonts w:ascii="Times New Roman" w:hAnsi="Times New Roman" w:cs="Times New Roman"/>
          <w:color w:val="000000" w:themeColor="text1"/>
          <w:sz w:val="24"/>
          <w:szCs w:val="24"/>
        </w:rPr>
        <w:t xml:space="preserve"> kalınlıkta minimum</w:t>
      </w:r>
      <w:r w:rsidR="00905597" w:rsidRPr="007B7348">
        <w:rPr>
          <w:rFonts w:ascii="Times New Roman" w:hAnsi="Times New Roman" w:cs="Times New Roman"/>
          <w:color w:val="000000" w:themeColor="text1"/>
          <w:sz w:val="24"/>
          <w:szCs w:val="24"/>
        </w:rPr>
        <w:t xml:space="preserve"> 80</w:t>
      </w:r>
      <w:r w:rsidRPr="007B7348">
        <w:rPr>
          <w:rFonts w:ascii="Times New Roman" w:hAnsi="Times New Roman" w:cs="Times New Roman"/>
          <w:color w:val="000000" w:themeColor="text1"/>
          <w:sz w:val="24"/>
          <w:szCs w:val="24"/>
        </w:rPr>
        <w:t xml:space="preserve"> mm genişliğinde lama bükülerek kaynak yöntemiyle birleşmelerinden oluşacaktır.</w:t>
      </w:r>
      <w:r w:rsidR="003E68B4" w:rsidRPr="007B7348">
        <w:rPr>
          <w:rFonts w:ascii="Times New Roman" w:hAnsi="Times New Roman" w:cs="Times New Roman"/>
          <w:color w:val="000000" w:themeColor="text1"/>
          <w:sz w:val="24"/>
          <w:szCs w:val="24"/>
        </w:rPr>
        <w:t xml:space="preserve"> Pelit oyun evi tabla içerisine sabitlenecektir.</w:t>
      </w:r>
      <w:r w:rsidR="009F249C" w:rsidRPr="007B7348">
        <w:rPr>
          <w:rFonts w:ascii="Times New Roman" w:hAnsi="Times New Roman" w:cs="Times New Roman"/>
          <w:color w:val="000000" w:themeColor="text1"/>
          <w:sz w:val="24"/>
          <w:szCs w:val="24"/>
        </w:rPr>
        <w:t xml:space="preserve"> Taşıyıcının tabanında minimum Ø1000 mm genişliğinde 10 mm </w:t>
      </w:r>
      <w:r w:rsidR="008437A9" w:rsidRPr="007B7348">
        <w:rPr>
          <w:rFonts w:ascii="Times New Roman" w:hAnsi="Times New Roman" w:cs="Times New Roman"/>
          <w:color w:val="000000" w:themeColor="text1"/>
          <w:sz w:val="24"/>
          <w:szCs w:val="24"/>
        </w:rPr>
        <w:t>kalınlığında</w:t>
      </w:r>
      <w:r w:rsidR="009F249C" w:rsidRPr="007B7348">
        <w:rPr>
          <w:rFonts w:ascii="Times New Roman" w:hAnsi="Times New Roman" w:cs="Times New Roman"/>
          <w:color w:val="000000" w:themeColor="text1"/>
          <w:sz w:val="24"/>
          <w:szCs w:val="24"/>
        </w:rPr>
        <w:t xml:space="preserve"> sac tabla bulunacaktır.</w:t>
      </w:r>
      <w:r w:rsidR="00EC7B07" w:rsidRPr="007B7348">
        <w:rPr>
          <w:rFonts w:ascii="Times New Roman" w:hAnsi="Times New Roman" w:cs="Times New Roman"/>
          <w:color w:val="000000" w:themeColor="text1"/>
          <w:sz w:val="24"/>
          <w:szCs w:val="24"/>
        </w:rPr>
        <w:t xml:space="preserve"> Oyun </w:t>
      </w:r>
      <w:r w:rsidR="00F64439" w:rsidRPr="007B7348">
        <w:rPr>
          <w:rFonts w:ascii="Times New Roman" w:hAnsi="Times New Roman" w:cs="Times New Roman"/>
          <w:color w:val="000000" w:themeColor="text1"/>
          <w:sz w:val="24"/>
          <w:szCs w:val="24"/>
        </w:rPr>
        <w:t>grubunda</w:t>
      </w:r>
      <w:r w:rsidR="00EC7B07" w:rsidRPr="007B7348">
        <w:rPr>
          <w:rFonts w:ascii="Times New Roman" w:hAnsi="Times New Roman" w:cs="Times New Roman"/>
          <w:color w:val="000000" w:themeColor="text1"/>
          <w:sz w:val="24"/>
          <w:szCs w:val="24"/>
        </w:rPr>
        <w:t xml:space="preserve"> bulunan tüm metal </w:t>
      </w:r>
      <w:proofErr w:type="gramStart"/>
      <w:r w:rsidR="00EC7B07" w:rsidRPr="007B7348">
        <w:rPr>
          <w:rFonts w:ascii="Times New Roman" w:hAnsi="Times New Roman" w:cs="Times New Roman"/>
          <w:color w:val="000000" w:themeColor="text1"/>
          <w:sz w:val="24"/>
          <w:szCs w:val="24"/>
        </w:rPr>
        <w:t>konstrüksiyonlar</w:t>
      </w:r>
      <w:proofErr w:type="gramEnd"/>
      <w:r w:rsidR="00757B90" w:rsidRPr="007B7348">
        <w:rPr>
          <w:rFonts w:ascii="Times New Roman" w:hAnsi="Times New Roman" w:cs="Times New Roman"/>
          <w:color w:val="000000" w:themeColor="text1"/>
          <w:sz w:val="24"/>
          <w:szCs w:val="24"/>
        </w:rPr>
        <w:t xml:space="preserve"> yağ, kir ve pastan asitle silme işlemi ile arındırılarak</w:t>
      </w:r>
      <w:r w:rsidR="008E4C80" w:rsidRPr="007B7348">
        <w:rPr>
          <w:rFonts w:ascii="Times New Roman" w:hAnsi="Times New Roman" w:cs="Times New Roman"/>
          <w:color w:val="000000" w:themeColor="text1"/>
          <w:sz w:val="24"/>
          <w:szCs w:val="24"/>
        </w:rPr>
        <w:t>,</w:t>
      </w:r>
      <w:r w:rsidR="00757B90" w:rsidRPr="007B7348">
        <w:rPr>
          <w:rFonts w:ascii="Times New Roman" w:hAnsi="Times New Roman" w:cs="Times New Roman"/>
          <w:color w:val="000000" w:themeColor="text1"/>
          <w:sz w:val="24"/>
          <w:szCs w:val="24"/>
        </w:rPr>
        <w:t xml:space="preserve"> kumlama yöntemiyle</w:t>
      </w:r>
      <w:r w:rsidR="00D368F3" w:rsidRPr="007B7348">
        <w:rPr>
          <w:rFonts w:ascii="Times New Roman" w:hAnsi="Times New Roman" w:cs="Times New Roman"/>
          <w:color w:val="000000" w:themeColor="text1"/>
          <w:sz w:val="24"/>
          <w:szCs w:val="24"/>
        </w:rPr>
        <w:t xml:space="preserve"> yüzey</w:t>
      </w:r>
      <w:r w:rsidR="00757B90" w:rsidRPr="007B7348">
        <w:rPr>
          <w:rFonts w:ascii="Times New Roman" w:hAnsi="Times New Roman" w:cs="Times New Roman"/>
          <w:color w:val="000000" w:themeColor="text1"/>
          <w:sz w:val="24"/>
          <w:szCs w:val="24"/>
        </w:rPr>
        <w:t xml:space="preserve"> elektrostatik toz boya kaplamaya hazır hale </w:t>
      </w:r>
      <w:r w:rsidR="008E4C80" w:rsidRPr="007B7348">
        <w:rPr>
          <w:rFonts w:ascii="Times New Roman" w:hAnsi="Times New Roman" w:cs="Times New Roman"/>
          <w:color w:val="000000" w:themeColor="text1"/>
          <w:sz w:val="24"/>
          <w:szCs w:val="24"/>
        </w:rPr>
        <w:t>getirilecektir.</w:t>
      </w:r>
    </w:p>
    <w:p w:rsidR="00C8097E" w:rsidRPr="007B7348" w:rsidRDefault="00C8097E" w:rsidP="00FC06B4">
      <w:pPr>
        <w:spacing w:after="0"/>
        <w:rPr>
          <w:rFonts w:ascii="Times New Roman" w:hAnsi="Times New Roman" w:cs="Times New Roman"/>
          <w:b/>
          <w:color w:val="000000" w:themeColor="text1"/>
          <w:sz w:val="24"/>
          <w:szCs w:val="24"/>
        </w:rPr>
      </w:pPr>
    </w:p>
    <w:p w:rsidR="00DB238C" w:rsidRPr="007B7348" w:rsidRDefault="0002504E"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PELİT OYUN EVİ</w:t>
      </w:r>
    </w:p>
    <w:p w:rsidR="00382E36" w:rsidRPr="007B7348" w:rsidRDefault="00382E36" w:rsidP="00397CA2">
      <w:pPr>
        <w:spacing w:after="0"/>
        <w:jc w:val="center"/>
        <w:rPr>
          <w:rFonts w:ascii="Times New Roman" w:hAnsi="Times New Roman" w:cs="Times New Roman"/>
          <w:b/>
          <w:noProof/>
          <w:color w:val="000000" w:themeColor="text1"/>
          <w:sz w:val="24"/>
          <w:szCs w:val="24"/>
          <w:lang w:eastAsia="tr-TR"/>
        </w:rPr>
      </w:pPr>
    </w:p>
    <w:p w:rsidR="003E68B4" w:rsidRPr="007B7348" w:rsidRDefault="00FC06B4"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lastRenderedPageBreak/>
        <w:drawing>
          <wp:inline distT="0" distB="0" distL="0" distR="0">
            <wp:extent cx="2867025" cy="29004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İTOYUNEVİ.PNG"/>
                    <pic:cNvPicPr/>
                  </pic:nvPicPr>
                  <pic:blipFill rotWithShape="1">
                    <a:blip r:embed="rId12" cstate="print">
                      <a:extLst>
                        <a:ext uri="{28A0092B-C50C-407E-A947-70E740481C1C}">
                          <a14:useLocalDpi xmlns:a14="http://schemas.microsoft.com/office/drawing/2010/main" val="0"/>
                        </a:ext>
                      </a:extLst>
                    </a:blip>
                    <a:srcRect l="15047" t="6420" r="28241" b="19329"/>
                    <a:stretch/>
                  </pic:blipFill>
                  <pic:spPr bwMode="auto">
                    <a:xfrm>
                      <a:off x="0" y="0"/>
                      <a:ext cx="2873518" cy="2907029"/>
                    </a:xfrm>
                    <a:prstGeom prst="rect">
                      <a:avLst/>
                    </a:prstGeom>
                    <a:ln>
                      <a:noFill/>
                    </a:ln>
                    <a:extLst>
                      <a:ext uri="{53640926-AAD7-44D8-BBD7-CCE9431645EC}">
                        <a14:shadowObscured xmlns:a14="http://schemas.microsoft.com/office/drawing/2010/main"/>
                      </a:ext>
                    </a:extLst>
                  </pic:spPr>
                </pic:pic>
              </a:graphicData>
            </a:graphic>
          </wp:inline>
        </w:drawing>
      </w:r>
    </w:p>
    <w:p w:rsidR="00D146DB" w:rsidRPr="007B7348" w:rsidRDefault="00176BA0"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Pelit Oyun Evi </w:t>
      </w:r>
      <w:r w:rsidR="00BB7AAF" w:rsidRPr="007B7348">
        <w:rPr>
          <w:rFonts w:ascii="Times New Roman" w:hAnsi="Times New Roman" w:cs="Times New Roman"/>
          <w:color w:val="000000" w:themeColor="text1"/>
          <w:sz w:val="24"/>
          <w:szCs w:val="24"/>
        </w:rPr>
        <w:t>Ø25</w:t>
      </w:r>
      <w:r w:rsidR="009E525F" w:rsidRPr="007B7348">
        <w:rPr>
          <w:rFonts w:ascii="Times New Roman" w:hAnsi="Times New Roman" w:cs="Times New Roman"/>
          <w:color w:val="000000" w:themeColor="text1"/>
          <w:sz w:val="24"/>
          <w:szCs w:val="24"/>
        </w:rPr>
        <w:t>00</w:t>
      </w:r>
      <w:r w:rsidR="00A86C7F" w:rsidRPr="007B7348">
        <w:rPr>
          <w:rFonts w:ascii="Times New Roman" w:hAnsi="Times New Roman" w:cs="Times New Roman"/>
          <w:color w:val="000000" w:themeColor="text1"/>
          <w:sz w:val="24"/>
          <w:szCs w:val="24"/>
        </w:rPr>
        <w:t xml:space="preserve"> </w:t>
      </w:r>
      <w:r w:rsidR="00382E36" w:rsidRPr="007B7348">
        <w:rPr>
          <w:rFonts w:ascii="Times New Roman" w:hAnsi="Times New Roman" w:cs="Times New Roman"/>
          <w:color w:val="000000" w:themeColor="text1"/>
          <w:sz w:val="24"/>
          <w:szCs w:val="24"/>
        </w:rPr>
        <w:t>mm ölçülerinde</w:t>
      </w:r>
      <w:r w:rsidRPr="007B7348">
        <w:rPr>
          <w:rFonts w:ascii="Times New Roman" w:hAnsi="Times New Roman" w:cs="Times New Roman"/>
          <w:color w:val="000000" w:themeColor="text1"/>
          <w:sz w:val="24"/>
          <w:szCs w:val="24"/>
        </w:rPr>
        <w:t xml:space="preserve"> </w:t>
      </w:r>
      <w:r w:rsidR="008F12CD" w:rsidRPr="007B7348">
        <w:rPr>
          <w:rFonts w:ascii="Times New Roman" w:hAnsi="Times New Roman" w:cs="Times New Roman"/>
          <w:color w:val="000000" w:themeColor="text1"/>
          <w:sz w:val="24"/>
          <w:szCs w:val="24"/>
        </w:rPr>
        <w:t xml:space="preserve">polietilen malzemeden </w:t>
      </w:r>
      <w:r w:rsidR="00B74092" w:rsidRPr="007B7348">
        <w:rPr>
          <w:rFonts w:ascii="Times New Roman" w:hAnsi="Times New Roman" w:cs="Times New Roman"/>
          <w:color w:val="000000" w:themeColor="text1"/>
          <w:sz w:val="24"/>
          <w:szCs w:val="24"/>
        </w:rPr>
        <w:t xml:space="preserve">rotasyon </w:t>
      </w:r>
      <w:r w:rsidR="008A2DE5" w:rsidRPr="007B7348">
        <w:rPr>
          <w:rFonts w:ascii="Times New Roman" w:hAnsi="Times New Roman" w:cs="Times New Roman"/>
          <w:color w:val="000000" w:themeColor="text1"/>
          <w:sz w:val="24"/>
          <w:szCs w:val="24"/>
        </w:rPr>
        <w:t xml:space="preserve">üretim </w:t>
      </w:r>
      <w:r w:rsidR="00B74092" w:rsidRPr="007B7348">
        <w:rPr>
          <w:rFonts w:ascii="Times New Roman" w:hAnsi="Times New Roman" w:cs="Times New Roman"/>
          <w:color w:val="000000" w:themeColor="text1"/>
          <w:sz w:val="24"/>
          <w:szCs w:val="24"/>
        </w:rPr>
        <w:t>y</w:t>
      </w:r>
      <w:r w:rsidR="00F045C3" w:rsidRPr="007B7348">
        <w:rPr>
          <w:rFonts w:ascii="Times New Roman" w:hAnsi="Times New Roman" w:cs="Times New Roman"/>
          <w:color w:val="000000" w:themeColor="text1"/>
          <w:sz w:val="24"/>
          <w:szCs w:val="24"/>
        </w:rPr>
        <w:t xml:space="preserve">öntemiyle, </w:t>
      </w:r>
      <w:r w:rsidR="008F12CD" w:rsidRPr="007B7348">
        <w:rPr>
          <w:rFonts w:ascii="Times New Roman" w:hAnsi="Times New Roman" w:cs="Times New Roman"/>
          <w:color w:val="000000" w:themeColor="text1"/>
          <w:sz w:val="24"/>
          <w:szCs w:val="24"/>
        </w:rPr>
        <w:t xml:space="preserve">pelit şeklinde </w:t>
      </w:r>
      <w:proofErr w:type="gramStart"/>
      <w:r w:rsidR="008F12CD" w:rsidRPr="007B7348">
        <w:rPr>
          <w:rFonts w:ascii="Times New Roman" w:hAnsi="Times New Roman" w:cs="Times New Roman"/>
          <w:color w:val="000000" w:themeColor="text1"/>
          <w:sz w:val="24"/>
          <w:szCs w:val="24"/>
        </w:rPr>
        <w:t>dizayn edilecek</w:t>
      </w:r>
      <w:proofErr w:type="gramEnd"/>
      <w:r w:rsidR="008F12CD" w:rsidRPr="007B7348">
        <w:rPr>
          <w:rFonts w:ascii="Times New Roman" w:hAnsi="Times New Roman" w:cs="Times New Roman"/>
          <w:color w:val="000000" w:themeColor="text1"/>
          <w:sz w:val="24"/>
          <w:szCs w:val="24"/>
        </w:rPr>
        <w:t xml:space="preserve"> ola</w:t>
      </w:r>
      <w:r w:rsidR="00FC6A86" w:rsidRPr="007B7348">
        <w:rPr>
          <w:rFonts w:ascii="Times New Roman" w:hAnsi="Times New Roman" w:cs="Times New Roman"/>
          <w:color w:val="000000" w:themeColor="text1"/>
          <w:sz w:val="24"/>
          <w:szCs w:val="24"/>
        </w:rPr>
        <w:t>n</w:t>
      </w:r>
      <w:r w:rsidR="008F12CD" w:rsidRPr="007B7348">
        <w:rPr>
          <w:rFonts w:ascii="Times New Roman" w:hAnsi="Times New Roman" w:cs="Times New Roman"/>
          <w:color w:val="000000" w:themeColor="text1"/>
          <w:sz w:val="24"/>
          <w:szCs w:val="24"/>
        </w:rPr>
        <w:t xml:space="preserve"> oyun evi</w:t>
      </w:r>
      <w:r w:rsidR="006249BC" w:rsidRPr="007B7348">
        <w:rPr>
          <w:rFonts w:ascii="Times New Roman" w:hAnsi="Times New Roman" w:cs="Times New Roman"/>
          <w:color w:val="000000" w:themeColor="text1"/>
          <w:sz w:val="24"/>
          <w:szCs w:val="24"/>
        </w:rPr>
        <w:t>,</w:t>
      </w:r>
      <w:r w:rsidR="008F12CD" w:rsidRPr="007B7348">
        <w:rPr>
          <w:rFonts w:ascii="Times New Roman" w:hAnsi="Times New Roman" w:cs="Times New Roman"/>
          <w:color w:val="000000" w:themeColor="text1"/>
          <w:sz w:val="24"/>
          <w:szCs w:val="24"/>
        </w:rPr>
        <w:t xml:space="preserve"> çocukların ilgisini çekecek</w:t>
      </w:r>
      <w:r w:rsidR="00EE5ED7" w:rsidRPr="007B7348">
        <w:rPr>
          <w:rFonts w:ascii="Times New Roman" w:hAnsi="Times New Roman" w:cs="Times New Roman"/>
          <w:color w:val="000000" w:themeColor="text1"/>
          <w:sz w:val="24"/>
          <w:szCs w:val="24"/>
        </w:rPr>
        <w:t xml:space="preserve"> farklı renklerd</w:t>
      </w:r>
      <w:r w:rsidRPr="007B7348">
        <w:rPr>
          <w:rFonts w:ascii="Times New Roman" w:hAnsi="Times New Roman" w:cs="Times New Roman"/>
          <w:color w:val="000000" w:themeColor="text1"/>
          <w:sz w:val="24"/>
          <w:szCs w:val="24"/>
        </w:rPr>
        <w:t>e</w:t>
      </w:r>
      <w:r w:rsidR="008E4C80" w:rsidRPr="007B7348">
        <w:rPr>
          <w:rFonts w:ascii="Times New Roman" w:hAnsi="Times New Roman" w:cs="Times New Roman"/>
          <w:color w:val="000000" w:themeColor="text1"/>
          <w:sz w:val="24"/>
          <w:szCs w:val="24"/>
        </w:rPr>
        <w:t xml:space="preserve"> </w:t>
      </w:r>
      <w:r w:rsidR="00FC6A86" w:rsidRPr="007B7348">
        <w:rPr>
          <w:rFonts w:ascii="Times New Roman" w:hAnsi="Times New Roman" w:cs="Times New Roman"/>
          <w:color w:val="000000" w:themeColor="text1"/>
          <w:sz w:val="24"/>
          <w:szCs w:val="24"/>
        </w:rPr>
        <w:t xml:space="preserve">ve TSE standartlarına uygun şekilde üretilecektir. </w:t>
      </w:r>
      <w:r w:rsidR="005B3DB4" w:rsidRPr="007B7348">
        <w:rPr>
          <w:rFonts w:ascii="Times New Roman" w:hAnsi="Times New Roman" w:cs="Times New Roman"/>
          <w:color w:val="000000" w:themeColor="text1"/>
          <w:sz w:val="24"/>
          <w:szCs w:val="24"/>
        </w:rPr>
        <w:t xml:space="preserve">Oyun evinin tabanında ağırlığa dayanıklı metal taşıyıcı </w:t>
      </w:r>
      <w:proofErr w:type="gramStart"/>
      <w:r w:rsidR="005B3DB4" w:rsidRPr="007B7348">
        <w:rPr>
          <w:rFonts w:ascii="Times New Roman" w:hAnsi="Times New Roman" w:cs="Times New Roman"/>
          <w:color w:val="000000" w:themeColor="text1"/>
          <w:sz w:val="24"/>
          <w:szCs w:val="24"/>
        </w:rPr>
        <w:t>ekipman</w:t>
      </w:r>
      <w:proofErr w:type="gramEnd"/>
      <w:r w:rsidR="00150846" w:rsidRPr="007B7348">
        <w:rPr>
          <w:rFonts w:ascii="Times New Roman" w:hAnsi="Times New Roman" w:cs="Times New Roman"/>
          <w:color w:val="000000" w:themeColor="text1"/>
          <w:sz w:val="24"/>
          <w:szCs w:val="24"/>
        </w:rPr>
        <w:t xml:space="preserve"> </w:t>
      </w:r>
      <w:r w:rsidR="00797522" w:rsidRPr="007B7348">
        <w:rPr>
          <w:rFonts w:ascii="Times New Roman" w:hAnsi="Times New Roman" w:cs="Times New Roman"/>
          <w:color w:val="000000" w:themeColor="text1"/>
          <w:sz w:val="24"/>
          <w:szCs w:val="24"/>
        </w:rPr>
        <w:t>bulunacak</w:t>
      </w:r>
      <w:r w:rsidR="00150846" w:rsidRPr="007B7348">
        <w:rPr>
          <w:rFonts w:ascii="Times New Roman" w:hAnsi="Times New Roman" w:cs="Times New Roman"/>
          <w:color w:val="000000" w:themeColor="text1"/>
          <w:sz w:val="24"/>
          <w:szCs w:val="24"/>
        </w:rPr>
        <w:t xml:space="preserve"> ve oyun evi </w:t>
      </w:r>
      <w:r w:rsidR="00797522" w:rsidRPr="007B7348">
        <w:rPr>
          <w:rFonts w:ascii="Times New Roman" w:hAnsi="Times New Roman" w:cs="Times New Roman"/>
          <w:color w:val="000000" w:themeColor="text1"/>
          <w:sz w:val="24"/>
          <w:szCs w:val="24"/>
        </w:rPr>
        <w:t>taşıyıcıya herhangi bir alet olmadan bağlantı elemanları gevşemeye</w:t>
      </w:r>
      <w:r w:rsidR="00BC2F51" w:rsidRPr="007B7348">
        <w:rPr>
          <w:rFonts w:ascii="Times New Roman" w:hAnsi="Times New Roman" w:cs="Times New Roman"/>
          <w:color w:val="000000" w:themeColor="text1"/>
          <w:sz w:val="24"/>
          <w:szCs w:val="24"/>
        </w:rPr>
        <w:t>cek şekilde montaj edilecektir.</w:t>
      </w:r>
      <w:r w:rsidR="00150846" w:rsidRPr="007B7348">
        <w:rPr>
          <w:rFonts w:ascii="Times New Roman" w:hAnsi="Times New Roman" w:cs="Times New Roman"/>
          <w:color w:val="000000" w:themeColor="text1"/>
          <w:sz w:val="24"/>
          <w:szCs w:val="24"/>
        </w:rPr>
        <w:t xml:space="preserve"> </w:t>
      </w:r>
      <w:r w:rsidR="009E525F" w:rsidRPr="007B7348">
        <w:rPr>
          <w:rFonts w:ascii="Times New Roman" w:hAnsi="Times New Roman" w:cs="Times New Roman"/>
          <w:color w:val="000000" w:themeColor="text1"/>
          <w:sz w:val="24"/>
          <w:szCs w:val="24"/>
        </w:rPr>
        <w:t>Pelit oyun evinde kapı, pencere vb. giriş-çıkış</w:t>
      </w:r>
      <w:r w:rsidR="00FC6A86" w:rsidRPr="007B7348">
        <w:rPr>
          <w:rFonts w:ascii="Times New Roman" w:hAnsi="Times New Roman" w:cs="Times New Roman"/>
          <w:color w:val="000000" w:themeColor="text1"/>
          <w:sz w:val="24"/>
          <w:szCs w:val="24"/>
        </w:rPr>
        <w:t xml:space="preserve"> açık</w:t>
      </w:r>
      <w:r w:rsidR="0002504E" w:rsidRPr="007B7348">
        <w:rPr>
          <w:rFonts w:ascii="Times New Roman" w:hAnsi="Times New Roman" w:cs="Times New Roman"/>
          <w:color w:val="000000" w:themeColor="text1"/>
          <w:sz w:val="24"/>
          <w:szCs w:val="24"/>
        </w:rPr>
        <w:t>lıkları</w:t>
      </w:r>
      <w:r w:rsidR="009E525F" w:rsidRPr="007B7348">
        <w:rPr>
          <w:rFonts w:ascii="Times New Roman" w:hAnsi="Times New Roman" w:cs="Times New Roman"/>
          <w:color w:val="000000" w:themeColor="text1"/>
          <w:sz w:val="24"/>
          <w:szCs w:val="24"/>
        </w:rPr>
        <w:t xml:space="preserve"> bulunacak olup</w:t>
      </w:r>
      <w:r w:rsidR="00883112" w:rsidRPr="007B7348">
        <w:rPr>
          <w:rFonts w:ascii="Times New Roman" w:hAnsi="Times New Roman" w:cs="Times New Roman"/>
          <w:color w:val="000000" w:themeColor="text1"/>
          <w:sz w:val="24"/>
          <w:szCs w:val="24"/>
        </w:rPr>
        <w:t xml:space="preserve"> TSE</w:t>
      </w:r>
      <w:r w:rsidR="009E525F" w:rsidRPr="007B7348">
        <w:rPr>
          <w:rFonts w:ascii="Times New Roman" w:hAnsi="Times New Roman" w:cs="Times New Roman"/>
          <w:color w:val="000000" w:themeColor="text1"/>
          <w:sz w:val="24"/>
          <w:szCs w:val="24"/>
        </w:rPr>
        <w:t xml:space="preserve"> Standartlarına uygun ölçülerde</w:t>
      </w:r>
      <w:r w:rsidR="00883112" w:rsidRPr="007B7348">
        <w:rPr>
          <w:rFonts w:ascii="Times New Roman" w:hAnsi="Times New Roman" w:cs="Times New Roman"/>
          <w:color w:val="000000" w:themeColor="text1"/>
          <w:sz w:val="24"/>
          <w:szCs w:val="24"/>
        </w:rPr>
        <w:t xml:space="preserve">, </w:t>
      </w:r>
      <w:r w:rsidR="00874F2D" w:rsidRPr="007B7348">
        <w:rPr>
          <w:rFonts w:ascii="Times New Roman" w:hAnsi="Times New Roman" w:cs="Times New Roman"/>
          <w:color w:val="000000" w:themeColor="text1"/>
          <w:sz w:val="24"/>
          <w:szCs w:val="24"/>
        </w:rPr>
        <w:t xml:space="preserve">açıklık </w:t>
      </w:r>
      <w:r w:rsidR="00FC6A86" w:rsidRPr="007B7348">
        <w:rPr>
          <w:rFonts w:ascii="Times New Roman" w:hAnsi="Times New Roman" w:cs="Times New Roman"/>
          <w:color w:val="000000" w:themeColor="text1"/>
          <w:sz w:val="24"/>
          <w:szCs w:val="24"/>
        </w:rPr>
        <w:t xml:space="preserve">kenarları </w:t>
      </w:r>
      <w:r w:rsidR="00874F2D" w:rsidRPr="007B7348">
        <w:rPr>
          <w:rFonts w:ascii="Times New Roman" w:hAnsi="Times New Roman" w:cs="Times New Roman"/>
          <w:color w:val="000000" w:themeColor="text1"/>
          <w:sz w:val="24"/>
          <w:szCs w:val="24"/>
        </w:rPr>
        <w:t>kullanıcı</w:t>
      </w:r>
      <w:r w:rsidR="0002504E" w:rsidRPr="007B7348">
        <w:rPr>
          <w:rFonts w:ascii="Times New Roman" w:hAnsi="Times New Roman" w:cs="Times New Roman"/>
          <w:color w:val="000000" w:themeColor="text1"/>
          <w:sz w:val="24"/>
          <w:szCs w:val="24"/>
        </w:rPr>
        <w:t>lara zarar ver</w:t>
      </w:r>
      <w:r w:rsidR="00874F2D" w:rsidRPr="007B7348">
        <w:rPr>
          <w:rFonts w:ascii="Times New Roman" w:hAnsi="Times New Roman" w:cs="Times New Roman"/>
          <w:color w:val="000000" w:themeColor="text1"/>
          <w:sz w:val="24"/>
          <w:szCs w:val="24"/>
        </w:rPr>
        <w:t xml:space="preserve">ecek </w:t>
      </w:r>
      <w:r w:rsidR="00FC6A86" w:rsidRPr="007B7348">
        <w:rPr>
          <w:rFonts w:ascii="Times New Roman" w:hAnsi="Times New Roman" w:cs="Times New Roman"/>
          <w:color w:val="000000" w:themeColor="text1"/>
          <w:sz w:val="24"/>
          <w:szCs w:val="24"/>
        </w:rPr>
        <w:t>herhang</w:t>
      </w:r>
      <w:r w:rsidR="006249BC" w:rsidRPr="007B7348">
        <w:rPr>
          <w:rFonts w:ascii="Times New Roman" w:hAnsi="Times New Roman" w:cs="Times New Roman"/>
          <w:color w:val="000000" w:themeColor="text1"/>
          <w:sz w:val="24"/>
          <w:szCs w:val="24"/>
        </w:rPr>
        <w:t>i bir sivri köşe</w:t>
      </w:r>
      <w:r w:rsidR="00F11038" w:rsidRPr="007B7348">
        <w:rPr>
          <w:rFonts w:ascii="Times New Roman" w:hAnsi="Times New Roman" w:cs="Times New Roman"/>
          <w:color w:val="000000" w:themeColor="text1"/>
          <w:sz w:val="24"/>
          <w:szCs w:val="24"/>
        </w:rPr>
        <w:t xml:space="preserve"> ve kenara sahip olmayacaktır.</w:t>
      </w:r>
      <w:r w:rsidR="00874F2D" w:rsidRPr="007B7348">
        <w:rPr>
          <w:rFonts w:ascii="Times New Roman" w:hAnsi="Times New Roman" w:cs="Times New Roman"/>
          <w:color w:val="000000" w:themeColor="text1"/>
          <w:sz w:val="24"/>
          <w:szCs w:val="24"/>
        </w:rPr>
        <w:t xml:space="preserve"> </w:t>
      </w:r>
      <w:r w:rsidR="00F64439" w:rsidRPr="007B7348">
        <w:rPr>
          <w:rFonts w:ascii="Times New Roman" w:hAnsi="Times New Roman" w:cs="Times New Roman"/>
          <w:color w:val="000000" w:themeColor="text1"/>
          <w:sz w:val="24"/>
          <w:szCs w:val="24"/>
        </w:rPr>
        <w:t>Oyun evi içerisinde bulunacak ol</w:t>
      </w:r>
      <w:r w:rsidR="00EE5ED7" w:rsidRPr="007B7348">
        <w:rPr>
          <w:rFonts w:ascii="Times New Roman" w:hAnsi="Times New Roman" w:cs="Times New Roman"/>
          <w:color w:val="000000" w:themeColor="text1"/>
          <w:sz w:val="24"/>
          <w:szCs w:val="24"/>
        </w:rPr>
        <w:t>an</w:t>
      </w:r>
      <w:r w:rsidR="00F64439" w:rsidRPr="007B7348">
        <w:rPr>
          <w:rFonts w:ascii="Times New Roman" w:hAnsi="Times New Roman" w:cs="Times New Roman"/>
          <w:color w:val="000000" w:themeColor="text1"/>
          <w:sz w:val="24"/>
          <w:szCs w:val="24"/>
        </w:rPr>
        <w:t xml:space="preserve"> platformlar oyun evininin </w:t>
      </w:r>
      <w:proofErr w:type="gramStart"/>
      <w:r w:rsidR="00F64439" w:rsidRPr="007B7348">
        <w:rPr>
          <w:rFonts w:ascii="Times New Roman" w:hAnsi="Times New Roman" w:cs="Times New Roman"/>
          <w:color w:val="000000" w:themeColor="text1"/>
          <w:sz w:val="24"/>
          <w:szCs w:val="24"/>
        </w:rPr>
        <w:t>dizaynına</w:t>
      </w:r>
      <w:proofErr w:type="gramEnd"/>
      <w:r w:rsidR="00F64439" w:rsidRPr="007B7348">
        <w:rPr>
          <w:rFonts w:ascii="Times New Roman" w:hAnsi="Times New Roman" w:cs="Times New Roman"/>
          <w:color w:val="000000" w:themeColor="text1"/>
          <w:sz w:val="24"/>
          <w:szCs w:val="24"/>
        </w:rPr>
        <w:t xml:space="preserve"> uygun üretilecektir. </w:t>
      </w:r>
      <w:r w:rsidR="00F97C1E" w:rsidRPr="007B7348">
        <w:rPr>
          <w:rFonts w:ascii="Times New Roman" w:hAnsi="Times New Roman" w:cs="Times New Roman"/>
          <w:color w:val="000000" w:themeColor="text1"/>
          <w:sz w:val="24"/>
          <w:szCs w:val="24"/>
        </w:rPr>
        <w:t xml:space="preserve">(Pelit Oyun Evi ağırlığında </w:t>
      </w:r>
      <w:r w:rsidR="00873C47" w:rsidRPr="007B7348">
        <w:rPr>
          <w:rFonts w:ascii="Times New Roman" w:hAnsi="Times New Roman" w:cs="Times New Roman"/>
          <w:color w:val="000000" w:themeColor="text1"/>
          <w:sz w:val="24"/>
          <w:szCs w:val="24"/>
        </w:rPr>
        <w:t>±</w:t>
      </w:r>
      <w:r w:rsidR="00F97C1E" w:rsidRPr="007B7348">
        <w:rPr>
          <w:rFonts w:ascii="Times New Roman" w:hAnsi="Times New Roman" w:cs="Times New Roman"/>
          <w:color w:val="000000" w:themeColor="text1"/>
          <w:sz w:val="24"/>
          <w:szCs w:val="24"/>
        </w:rPr>
        <w:t>%10 tolerans verilmiştir.)</w:t>
      </w:r>
    </w:p>
    <w:p w:rsidR="00EC3EE7" w:rsidRPr="007B7348" w:rsidRDefault="00EC3EE7" w:rsidP="00397CA2">
      <w:pPr>
        <w:spacing w:after="0"/>
        <w:ind w:firstLine="708"/>
        <w:jc w:val="both"/>
        <w:rPr>
          <w:rFonts w:ascii="Times New Roman" w:hAnsi="Times New Roman" w:cs="Times New Roman"/>
          <w:color w:val="000000" w:themeColor="text1"/>
          <w:sz w:val="24"/>
          <w:szCs w:val="24"/>
        </w:rPr>
      </w:pPr>
    </w:p>
    <w:p w:rsidR="00BB7AAF" w:rsidRPr="007B7348" w:rsidRDefault="00BB7AAF" w:rsidP="00BB7AAF">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PELİT</w:t>
      </w:r>
    </w:p>
    <w:p w:rsidR="00507D67" w:rsidRPr="007B7348" w:rsidRDefault="00507D67" w:rsidP="00BB7AAF">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461BB5E" wp14:editId="645E0E44">
            <wp:extent cx="2366447" cy="24384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LIT-gövde.PNG"/>
                    <pic:cNvPicPr/>
                  </pic:nvPicPr>
                  <pic:blipFill rotWithShape="1">
                    <a:blip r:embed="rId13" cstate="print">
                      <a:extLst>
                        <a:ext uri="{28A0092B-C50C-407E-A947-70E740481C1C}">
                          <a14:useLocalDpi xmlns:a14="http://schemas.microsoft.com/office/drawing/2010/main" val="0"/>
                        </a:ext>
                      </a:extLst>
                    </a:blip>
                    <a:srcRect l="19345" t="13695" r="31713" b="21041"/>
                    <a:stretch/>
                  </pic:blipFill>
                  <pic:spPr bwMode="auto">
                    <a:xfrm>
                      <a:off x="0" y="0"/>
                      <a:ext cx="2372776" cy="2444922"/>
                    </a:xfrm>
                    <a:prstGeom prst="rect">
                      <a:avLst/>
                    </a:prstGeom>
                    <a:ln>
                      <a:noFill/>
                    </a:ln>
                    <a:extLst>
                      <a:ext uri="{53640926-AAD7-44D8-BBD7-CCE9431645EC}">
                        <a14:shadowObscured xmlns:a14="http://schemas.microsoft.com/office/drawing/2010/main"/>
                      </a:ext>
                    </a:extLst>
                  </pic:spPr>
                </pic:pic>
              </a:graphicData>
            </a:graphic>
          </wp:inline>
        </w:drawing>
      </w:r>
    </w:p>
    <w:p w:rsidR="00BB7AAF" w:rsidRPr="007B7348" w:rsidRDefault="00BB7AAF" w:rsidP="00507D67">
      <w:pPr>
        <w:spacing w:after="0"/>
        <w:rPr>
          <w:rFonts w:ascii="Times New Roman" w:hAnsi="Times New Roman" w:cs="Times New Roman"/>
          <w:b/>
          <w:color w:val="000000" w:themeColor="text1"/>
          <w:sz w:val="24"/>
          <w:szCs w:val="24"/>
        </w:rPr>
      </w:pPr>
    </w:p>
    <w:p w:rsidR="00BB7AAF" w:rsidRPr="007B7348" w:rsidRDefault="00BB7AAF" w:rsidP="00F150D4">
      <w:pPr>
        <w:spacing w:after="0"/>
        <w:ind w:firstLine="708"/>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Oyun evinin tabanını oluşturacak olup minimum 205 kg ağırlığında üretilecek</w:t>
      </w:r>
      <w:r w:rsidR="00F150D4" w:rsidRPr="007B7348">
        <w:rPr>
          <w:rFonts w:ascii="Times New Roman" w:hAnsi="Times New Roman" w:cs="Times New Roman"/>
          <w:color w:val="000000" w:themeColor="text1"/>
          <w:sz w:val="24"/>
          <w:szCs w:val="24"/>
        </w:rPr>
        <w:t xml:space="preserve"> olup kaydırak, pelit şapka vb</w:t>
      </w:r>
      <w:r w:rsidR="00382E36" w:rsidRPr="007B7348">
        <w:rPr>
          <w:rFonts w:ascii="Times New Roman" w:hAnsi="Times New Roman" w:cs="Times New Roman"/>
          <w:color w:val="000000" w:themeColor="text1"/>
          <w:sz w:val="24"/>
          <w:szCs w:val="24"/>
        </w:rPr>
        <w:t>.</w:t>
      </w:r>
      <w:r w:rsidR="00F150D4" w:rsidRPr="007B7348">
        <w:rPr>
          <w:rFonts w:ascii="Times New Roman" w:hAnsi="Times New Roman" w:cs="Times New Roman"/>
          <w:color w:val="000000" w:themeColor="text1"/>
          <w:sz w:val="24"/>
          <w:szCs w:val="24"/>
        </w:rPr>
        <w:t xml:space="preserve"> oyun elemanları buraya monte edilecektir.</w:t>
      </w:r>
      <w:r w:rsidR="00382E36" w:rsidRPr="007B7348">
        <w:rPr>
          <w:rFonts w:ascii="Times New Roman" w:hAnsi="Times New Roman" w:cs="Times New Roman"/>
          <w:color w:val="000000" w:themeColor="text1"/>
          <w:sz w:val="24"/>
          <w:szCs w:val="24"/>
        </w:rPr>
        <w:t xml:space="preserve"> Yağmur sularının tasfiye edileceği açıklıklar tabanında bulunacaktır.</w:t>
      </w:r>
    </w:p>
    <w:p w:rsidR="00382E36" w:rsidRPr="007B7348" w:rsidRDefault="00382E36" w:rsidP="00F150D4">
      <w:pPr>
        <w:spacing w:after="0"/>
        <w:ind w:firstLine="708"/>
        <w:rPr>
          <w:rFonts w:ascii="Times New Roman" w:hAnsi="Times New Roman" w:cs="Times New Roman"/>
          <w:color w:val="000000" w:themeColor="text1"/>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382E36" w:rsidRPr="007B7348" w:rsidRDefault="00382E36" w:rsidP="00382E36">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PELİT ŞAPKA</w:t>
      </w:r>
    </w:p>
    <w:p w:rsidR="00382E36" w:rsidRPr="007B7348" w:rsidRDefault="00382E36" w:rsidP="00F150D4">
      <w:pPr>
        <w:spacing w:after="0"/>
        <w:ind w:firstLine="708"/>
        <w:rPr>
          <w:rFonts w:ascii="Times New Roman" w:hAnsi="Times New Roman" w:cs="Times New Roman"/>
          <w:color w:val="000000" w:themeColor="text1"/>
          <w:sz w:val="24"/>
          <w:szCs w:val="24"/>
        </w:rPr>
      </w:pPr>
    </w:p>
    <w:p w:rsidR="00382E36" w:rsidRPr="007B7348" w:rsidRDefault="00507D67" w:rsidP="00382E36">
      <w:pPr>
        <w:spacing w:after="0"/>
        <w:ind w:firstLine="708"/>
        <w:jc w:val="center"/>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extent cx="3009578" cy="2276475"/>
            <wp:effectExtent l="0" t="0" r="63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LIT SAPKA.PNG"/>
                    <pic:cNvPicPr/>
                  </pic:nvPicPr>
                  <pic:blipFill rotWithShape="1">
                    <a:blip r:embed="rId14" cstate="print">
                      <a:extLst>
                        <a:ext uri="{28A0092B-C50C-407E-A947-70E740481C1C}">
                          <a14:useLocalDpi xmlns:a14="http://schemas.microsoft.com/office/drawing/2010/main" val="0"/>
                        </a:ext>
                      </a:extLst>
                    </a:blip>
                    <a:srcRect l="9259" t="22896" r="39153" b="26605"/>
                    <a:stretch/>
                  </pic:blipFill>
                  <pic:spPr bwMode="auto">
                    <a:xfrm>
                      <a:off x="0" y="0"/>
                      <a:ext cx="3025918" cy="2288835"/>
                    </a:xfrm>
                    <a:prstGeom prst="rect">
                      <a:avLst/>
                    </a:prstGeom>
                    <a:ln>
                      <a:noFill/>
                    </a:ln>
                    <a:extLst>
                      <a:ext uri="{53640926-AAD7-44D8-BBD7-CCE9431645EC}">
                        <a14:shadowObscured xmlns:a14="http://schemas.microsoft.com/office/drawing/2010/main"/>
                      </a:ext>
                    </a:extLst>
                  </pic:spPr>
                </pic:pic>
              </a:graphicData>
            </a:graphic>
          </wp:inline>
        </w:drawing>
      </w:r>
    </w:p>
    <w:p w:rsidR="00382E36" w:rsidRPr="007B7348" w:rsidRDefault="00382E36" w:rsidP="00382E36">
      <w:pPr>
        <w:spacing w:after="0"/>
        <w:ind w:firstLine="708"/>
        <w:rPr>
          <w:rFonts w:ascii="Times New Roman" w:hAnsi="Times New Roman" w:cs="Times New Roman"/>
          <w:b/>
          <w:color w:val="000000" w:themeColor="text1"/>
          <w:sz w:val="24"/>
          <w:szCs w:val="24"/>
        </w:rPr>
      </w:pPr>
      <w:r w:rsidRPr="007B7348">
        <w:rPr>
          <w:rFonts w:ascii="Times New Roman" w:hAnsi="Times New Roman" w:cs="Times New Roman"/>
          <w:color w:val="000000" w:themeColor="text1"/>
          <w:sz w:val="24"/>
          <w:szCs w:val="24"/>
        </w:rPr>
        <w:t>Oyun evinin üzerine kapatılacak olan şapka elemanı polietilen malzemeden rotasyon yöntemiyle minimum 85 kg ağırlığında üretilecektir.</w:t>
      </w:r>
    </w:p>
    <w:p w:rsidR="00C8097E" w:rsidRPr="007B7348" w:rsidRDefault="00C8097E" w:rsidP="00397CA2">
      <w:pPr>
        <w:spacing w:after="0"/>
        <w:ind w:firstLine="708"/>
        <w:jc w:val="center"/>
        <w:rPr>
          <w:rFonts w:ascii="Times New Roman" w:hAnsi="Times New Roman" w:cs="Times New Roman"/>
          <w:b/>
          <w:color w:val="000000" w:themeColor="text1"/>
          <w:sz w:val="24"/>
          <w:szCs w:val="24"/>
        </w:rPr>
      </w:pPr>
    </w:p>
    <w:p w:rsidR="00F150D4" w:rsidRPr="007B7348" w:rsidRDefault="00F150D4" w:rsidP="008437A9">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KAPI</w:t>
      </w:r>
    </w:p>
    <w:p w:rsidR="00EE5ED7" w:rsidRPr="007B7348" w:rsidRDefault="005649A4" w:rsidP="008437A9">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drawing>
          <wp:inline distT="0" distB="0" distL="0" distR="0">
            <wp:extent cx="2416654" cy="268605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T GİRİŞ.PNG"/>
                    <pic:cNvPicPr/>
                  </pic:nvPicPr>
                  <pic:blipFill rotWithShape="1">
                    <a:blip r:embed="rId15" cstate="print">
                      <a:extLst>
                        <a:ext uri="{28A0092B-C50C-407E-A947-70E740481C1C}">
                          <a14:useLocalDpi xmlns:a14="http://schemas.microsoft.com/office/drawing/2010/main" val="0"/>
                        </a:ext>
                      </a:extLst>
                    </a:blip>
                    <a:srcRect l="13723" t="8559" r="35847" b="18902"/>
                    <a:stretch/>
                  </pic:blipFill>
                  <pic:spPr bwMode="auto">
                    <a:xfrm>
                      <a:off x="0" y="0"/>
                      <a:ext cx="2447302" cy="2720115"/>
                    </a:xfrm>
                    <a:prstGeom prst="rect">
                      <a:avLst/>
                    </a:prstGeom>
                    <a:ln>
                      <a:noFill/>
                    </a:ln>
                    <a:extLst>
                      <a:ext uri="{53640926-AAD7-44D8-BBD7-CCE9431645EC}">
                        <a14:shadowObscured xmlns:a14="http://schemas.microsoft.com/office/drawing/2010/main"/>
                      </a:ext>
                    </a:extLst>
                  </pic:spPr>
                </pic:pic>
              </a:graphicData>
            </a:graphic>
          </wp:inline>
        </w:drawing>
      </w:r>
    </w:p>
    <w:p w:rsidR="00EE5ED7" w:rsidRPr="007B7348" w:rsidRDefault="00EE5ED7" w:rsidP="00EE5ED7">
      <w:pPr>
        <w:spacing w:after="0"/>
        <w:ind w:firstLine="708"/>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Pelit oyun evinin giriş-çıkışlarında bulunan açıklıkta yer alacak olup tamamen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yapıda minimum 1250 g ağırlığında poli</w:t>
      </w:r>
      <w:r w:rsidR="004A3AB3" w:rsidRPr="007B7348">
        <w:rPr>
          <w:rFonts w:ascii="Times New Roman" w:hAnsi="Times New Roman" w:cs="Times New Roman"/>
          <w:color w:val="000000" w:themeColor="text1"/>
          <w:sz w:val="24"/>
          <w:szCs w:val="24"/>
        </w:rPr>
        <w:t>etilen malzemeden</w:t>
      </w:r>
      <w:r w:rsidRPr="007B7348">
        <w:rPr>
          <w:rFonts w:ascii="Times New Roman" w:hAnsi="Times New Roman" w:cs="Times New Roman"/>
          <w:color w:val="000000" w:themeColor="text1"/>
          <w:sz w:val="24"/>
          <w:szCs w:val="24"/>
        </w:rPr>
        <w:t xml:space="preserve"> rotasyon yöntemiyle üretilecektir.</w:t>
      </w:r>
    </w:p>
    <w:p w:rsidR="00EE5ED7" w:rsidRPr="007B7348" w:rsidRDefault="00EE5ED7" w:rsidP="00EE5ED7">
      <w:pPr>
        <w:spacing w:after="0"/>
        <w:ind w:firstLine="708"/>
        <w:rPr>
          <w:rFonts w:ascii="Times New Roman" w:hAnsi="Times New Roman" w:cs="Times New Roman"/>
          <w:color w:val="000000" w:themeColor="text1"/>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F150D4" w:rsidRPr="007B7348" w:rsidRDefault="00F150D4"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KÜÇÜK PENCERE</w:t>
      </w:r>
    </w:p>
    <w:p w:rsidR="00D76433" w:rsidRPr="007B7348" w:rsidRDefault="00D76433" w:rsidP="00397CA2">
      <w:pPr>
        <w:spacing w:after="0"/>
        <w:ind w:firstLine="708"/>
        <w:jc w:val="center"/>
        <w:rPr>
          <w:rFonts w:ascii="Times New Roman" w:hAnsi="Times New Roman" w:cs="Times New Roman"/>
          <w:b/>
          <w:noProof/>
          <w:color w:val="000000" w:themeColor="text1"/>
          <w:sz w:val="24"/>
          <w:szCs w:val="24"/>
          <w:lang w:eastAsia="tr-TR"/>
        </w:rPr>
      </w:pPr>
    </w:p>
    <w:p w:rsidR="00F150D4" w:rsidRPr="007B7348" w:rsidRDefault="005649A4"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drawing>
          <wp:inline distT="0" distB="0" distL="0" distR="0">
            <wp:extent cx="2933443" cy="2524125"/>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LİT PENCERE.PNG"/>
                    <pic:cNvPicPr/>
                  </pic:nvPicPr>
                  <pic:blipFill rotWithShape="1">
                    <a:blip r:embed="rId16" cstate="print">
                      <a:extLst>
                        <a:ext uri="{28A0092B-C50C-407E-A947-70E740481C1C}">
                          <a14:useLocalDpi xmlns:a14="http://schemas.microsoft.com/office/drawing/2010/main" val="0"/>
                        </a:ext>
                      </a:extLst>
                    </a:blip>
                    <a:srcRect l="14219" t="10271" r="28903" b="26391"/>
                    <a:stretch/>
                  </pic:blipFill>
                  <pic:spPr bwMode="auto">
                    <a:xfrm>
                      <a:off x="0" y="0"/>
                      <a:ext cx="2940918" cy="2530557"/>
                    </a:xfrm>
                    <a:prstGeom prst="rect">
                      <a:avLst/>
                    </a:prstGeom>
                    <a:ln>
                      <a:noFill/>
                    </a:ln>
                    <a:extLst>
                      <a:ext uri="{53640926-AAD7-44D8-BBD7-CCE9431645EC}">
                        <a14:shadowObscured xmlns:a14="http://schemas.microsoft.com/office/drawing/2010/main"/>
                      </a:ext>
                    </a:extLst>
                  </pic:spPr>
                </pic:pic>
              </a:graphicData>
            </a:graphic>
          </wp:inline>
        </w:drawing>
      </w:r>
    </w:p>
    <w:p w:rsidR="00EE5ED7" w:rsidRPr="007B7348" w:rsidRDefault="00EE5ED7" w:rsidP="00EE5ED7">
      <w:pPr>
        <w:spacing w:after="0"/>
        <w:ind w:firstLine="708"/>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Küçük pencere elemanı minimum 700 g ağırlığında polietilen malzemeden rotasyon yöntemiyle üretilecektir. Pencere tasarımı TSE standartlarına uygun olarak parmak ve boyun sıkışmasına neden olmayacaktır. </w:t>
      </w:r>
    </w:p>
    <w:p w:rsidR="00F150D4" w:rsidRPr="007B7348" w:rsidRDefault="00F150D4" w:rsidP="005649A4">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TÜP PENCERE</w:t>
      </w:r>
    </w:p>
    <w:p w:rsidR="00D76433" w:rsidRPr="007B7348" w:rsidRDefault="00D76433" w:rsidP="00397CA2">
      <w:pPr>
        <w:spacing w:after="0"/>
        <w:ind w:firstLine="708"/>
        <w:jc w:val="center"/>
        <w:rPr>
          <w:rFonts w:ascii="Times New Roman" w:hAnsi="Times New Roman" w:cs="Times New Roman"/>
          <w:b/>
          <w:noProof/>
          <w:color w:val="000000" w:themeColor="text1"/>
          <w:sz w:val="24"/>
          <w:szCs w:val="24"/>
          <w:lang w:eastAsia="tr-TR"/>
        </w:rPr>
      </w:pPr>
    </w:p>
    <w:p w:rsidR="00C8097E" w:rsidRPr="007B7348" w:rsidRDefault="005649A4"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drawing>
          <wp:inline distT="0" distB="0" distL="0" distR="0">
            <wp:extent cx="3195320" cy="2890035"/>
            <wp:effectExtent l="0" t="0" r="508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YDIRAK GİRİŞİ.PNG"/>
                    <pic:cNvPicPr/>
                  </pic:nvPicPr>
                  <pic:blipFill rotWithShape="1">
                    <a:blip r:embed="rId17" cstate="print">
                      <a:extLst>
                        <a:ext uri="{28A0092B-C50C-407E-A947-70E740481C1C}">
                          <a14:useLocalDpi xmlns:a14="http://schemas.microsoft.com/office/drawing/2010/main" val="0"/>
                        </a:ext>
                      </a:extLst>
                    </a:blip>
                    <a:srcRect l="19014" t="11769" r="29068" b="27461"/>
                    <a:stretch/>
                  </pic:blipFill>
                  <pic:spPr bwMode="auto">
                    <a:xfrm>
                      <a:off x="0" y="0"/>
                      <a:ext cx="3209303" cy="2902682"/>
                    </a:xfrm>
                    <a:prstGeom prst="rect">
                      <a:avLst/>
                    </a:prstGeom>
                    <a:ln>
                      <a:noFill/>
                    </a:ln>
                    <a:extLst>
                      <a:ext uri="{53640926-AAD7-44D8-BBD7-CCE9431645EC}">
                        <a14:shadowObscured xmlns:a14="http://schemas.microsoft.com/office/drawing/2010/main"/>
                      </a:ext>
                    </a:extLst>
                  </pic:spPr>
                </pic:pic>
              </a:graphicData>
            </a:graphic>
          </wp:inline>
        </w:drawing>
      </w:r>
    </w:p>
    <w:p w:rsidR="00EE5ED7" w:rsidRPr="007B7348" w:rsidRDefault="00EE5ED7" w:rsidP="00EE5ED7">
      <w:pPr>
        <w:spacing w:after="0"/>
        <w:ind w:firstLine="708"/>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Tüp Pencere elemanı polietilen malzemeden plastik rotasyon yöntemiyle minimum 5000 g ağırlığında üretilecektir. Oyun evinin giriş-çıkış ve kaydırak bağlantı elemanı olarak kullanılabilecek şekilde tasarlanacaktır.</w:t>
      </w:r>
    </w:p>
    <w:p w:rsidR="00C8097E" w:rsidRPr="007B7348" w:rsidRDefault="00C8097E" w:rsidP="00397CA2">
      <w:pPr>
        <w:spacing w:after="0"/>
        <w:ind w:firstLine="708"/>
        <w:jc w:val="center"/>
        <w:rPr>
          <w:rFonts w:ascii="Times New Roman" w:hAnsi="Times New Roman" w:cs="Times New Roman"/>
          <w:b/>
          <w:color w:val="000000" w:themeColor="text1"/>
          <w:sz w:val="24"/>
          <w:szCs w:val="24"/>
        </w:rPr>
      </w:pPr>
    </w:p>
    <w:p w:rsidR="00C8097E" w:rsidRPr="007B7348" w:rsidRDefault="00C8097E" w:rsidP="00397CA2">
      <w:pPr>
        <w:spacing w:after="0"/>
        <w:ind w:firstLine="708"/>
        <w:jc w:val="center"/>
        <w:rPr>
          <w:rFonts w:ascii="Times New Roman" w:hAnsi="Times New Roman" w:cs="Times New Roman"/>
          <w:b/>
          <w:color w:val="000000" w:themeColor="text1"/>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1F7212" w:rsidRPr="007B7348" w:rsidRDefault="00BE44B4" w:rsidP="005221D7">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ARA PLATFORM</w:t>
      </w:r>
    </w:p>
    <w:p w:rsidR="00BE44B4" w:rsidRPr="007B7348" w:rsidRDefault="005221D7" w:rsidP="00397CA2">
      <w:pPr>
        <w:spacing w:after="0"/>
        <w:ind w:firstLine="708"/>
        <w:jc w:val="center"/>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extent cx="4385898" cy="30003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TFORM1.PNG"/>
                    <pic:cNvPicPr/>
                  </pic:nvPicPr>
                  <pic:blipFill rotWithShape="1">
                    <a:blip r:embed="rId18" cstate="print">
                      <a:extLst>
                        <a:ext uri="{28A0092B-C50C-407E-A947-70E740481C1C}">
                          <a14:useLocalDpi xmlns:a14="http://schemas.microsoft.com/office/drawing/2010/main" val="0"/>
                        </a:ext>
                      </a:extLst>
                    </a:blip>
                    <a:srcRect l="7440" t="8773" r="16667" b="24037"/>
                    <a:stretch/>
                  </pic:blipFill>
                  <pic:spPr bwMode="auto">
                    <a:xfrm>
                      <a:off x="0" y="0"/>
                      <a:ext cx="4388425" cy="3002104"/>
                    </a:xfrm>
                    <a:prstGeom prst="rect">
                      <a:avLst/>
                    </a:prstGeom>
                    <a:ln>
                      <a:noFill/>
                    </a:ln>
                    <a:extLst>
                      <a:ext uri="{53640926-AAD7-44D8-BBD7-CCE9431645EC}">
                        <a14:shadowObscured xmlns:a14="http://schemas.microsoft.com/office/drawing/2010/main"/>
                      </a:ext>
                    </a:extLst>
                  </pic:spPr>
                </pic:pic>
              </a:graphicData>
            </a:graphic>
          </wp:inline>
        </w:drawing>
      </w:r>
    </w:p>
    <w:p w:rsidR="00EC3EE7" w:rsidRPr="007B7348" w:rsidRDefault="00DB48B6" w:rsidP="004A3AB3">
      <w:pPr>
        <w:spacing w:after="0"/>
        <w:ind w:firstLine="360"/>
        <w:jc w:val="both"/>
        <w:rPr>
          <w:rFonts w:ascii="Times New Roman" w:eastAsia="Arial Unicode MS" w:hAnsi="Times New Roman" w:cs="Times New Roman"/>
          <w:color w:val="000000" w:themeColor="text1"/>
          <w:sz w:val="24"/>
          <w:szCs w:val="24"/>
        </w:rPr>
      </w:pPr>
      <w:r w:rsidRPr="007B7348">
        <w:rPr>
          <w:rFonts w:ascii="Times New Roman" w:hAnsi="Times New Roman" w:cs="Times New Roman"/>
          <w:color w:val="000000" w:themeColor="text1"/>
          <w:sz w:val="24"/>
          <w:szCs w:val="24"/>
        </w:rPr>
        <w:t>Ara pla</w:t>
      </w:r>
      <w:r w:rsidR="00883112" w:rsidRPr="007B7348">
        <w:rPr>
          <w:rFonts w:ascii="Times New Roman" w:hAnsi="Times New Roman" w:cs="Times New Roman"/>
          <w:color w:val="000000" w:themeColor="text1"/>
          <w:sz w:val="24"/>
          <w:szCs w:val="24"/>
        </w:rPr>
        <w:t xml:space="preserve">tform elemanı </w:t>
      </w:r>
      <w:r w:rsidR="001F7212" w:rsidRPr="007B7348">
        <w:rPr>
          <w:rFonts w:ascii="Times New Roman" w:hAnsi="Times New Roman" w:cs="Times New Roman"/>
          <w:color w:val="000000" w:themeColor="text1"/>
          <w:sz w:val="24"/>
          <w:szCs w:val="24"/>
        </w:rPr>
        <w:t xml:space="preserve">üzerinde </w:t>
      </w:r>
      <w:r w:rsidR="000C2C4B" w:rsidRPr="007B7348">
        <w:rPr>
          <w:rFonts w:ascii="Times New Roman" w:hAnsi="Times New Roman" w:cs="Times New Roman"/>
          <w:color w:val="000000" w:themeColor="text1"/>
          <w:sz w:val="24"/>
          <w:szCs w:val="24"/>
        </w:rPr>
        <w:t>yağmur sularını tasfiye etmek için</w:t>
      </w:r>
      <w:r w:rsidR="00883112" w:rsidRPr="007B7348">
        <w:rPr>
          <w:rFonts w:ascii="Times New Roman" w:hAnsi="Times New Roman" w:cs="Times New Roman"/>
          <w:color w:val="000000" w:themeColor="text1"/>
          <w:sz w:val="24"/>
          <w:szCs w:val="24"/>
        </w:rPr>
        <w:t xml:space="preserve"> TSE Standartlarına uygun</w:t>
      </w:r>
      <w:r w:rsidR="000C2C4B" w:rsidRPr="007B7348">
        <w:rPr>
          <w:rFonts w:ascii="Times New Roman" w:hAnsi="Times New Roman" w:cs="Times New Roman"/>
          <w:color w:val="000000" w:themeColor="text1"/>
          <w:sz w:val="24"/>
          <w:szCs w:val="24"/>
        </w:rPr>
        <w:t xml:space="preserve"> </w:t>
      </w:r>
      <w:r w:rsidR="00883112" w:rsidRPr="007B7348">
        <w:rPr>
          <w:rFonts w:ascii="Times New Roman" w:hAnsi="Times New Roman" w:cs="Times New Roman"/>
          <w:color w:val="000000" w:themeColor="text1"/>
          <w:sz w:val="24"/>
          <w:szCs w:val="24"/>
        </w:rPr>
        <w:t xml:space="preserve">minimum </w:t>
      </w:r>
      <w:r w:rsidR="00B13D06" w:rsidRPr="007B7348">
        <w:rPr>
          <w:rFonts w:ascii="Times New Roman" w:hAnsi="Times New Roman" w:cs="Times New Roman"/>
          <w:color w:val="000000" w:themeColor="text1"/>
          <w:sz w:val="24"/>
          <w:szCs w:val="24"/>
        </w:rPr>
        <w:t>Ø8</w:t>
      </w:r>
      <w:r w:rsidR="000C2C4B" w:rsidRPr="007B7348">
        <w:rPr>
          <w:rFonts w:ascii="Times New Roman" w:hAnsi="Times New Roman" w:cs="Times New Roman"/>
          <w:color w:val="000000" w:themeColor="text1"/>
          <w:sz w:val="24"/>
          <w:szCs w:val="24"/>
        </w:rPr>
        <w:t xml:space="preserve"> mm delikler bulunduran 2 mm galvaniz sacın bükülmesiyle yan duvar yüksekliği 40 mm olacak platformun alt kısmına mukavemeti artırmak ve yüzeyde oluşabilecek olası dalgalanmaları ortadan kaldırmak amacıyla 40</w:t>
      </w:r>
      <w:r w:rsidR="00A86C7F" w:rsidRPr="007B7348">
        <w:rPr>
          <w:rFonts w:ascii="Times New Roman" w:hAnsi="Times New Roman" w:cs="Times New Roman"/>
          <w:color w:val="000000" w:themeColor="text1"/>
          <w:sz w:val="24"/>
          <w:szCs w:val="24"/>
        </w:rPr>
        <w:t xml:space="preserve"> </w:t>
      </w:r>
      <w:r w:rsidR="000C2C4B" w:rsidRPr="007B7348">
        <w:rPr>
          <w:rFonts w:ascii="Times New Roman" w:hAnsi="Times New Roman" w:cs="Times New Roman"/>
          <w:color w:val="000000" w:themeColor="text1"/>
          <w:sz w:val="24"/>
          <w:szCs w:val="24"/>
        </w:rPr>
        <w:t>x</w:t>
      </w:r>
      <w:r w:rsidR="00A86C7F" w:rsidRPr="007B7348">
        <w:rPr>
          <w:rFonts w:ascii="Times New Roman" w:hAnsi="Times New Roman" w:cs="Times New Roman"/>
          <w:color w:val="000000" w:themeColor="text1"/>
          <w:sz w:val="24"/>
          <w:szCs w:val="24"/>
        </w:rPr>
        <w:t xml:space="preserve"> </w:t>
      </w:r>
      <w:r w:rsidR="000C2C4B" w:rsidRPr="007B7348">
        <w:rPr>
          <w:rFonts w:ascii="Times New Roman" w:hAnsi="Times New Roman" w:cs="Times New Roman"/>
          <w:color w:val="000000" w:themeColor="text1"/>
          <w:sz w:val="24"/>
          <w:szCs w:val="24"/>
        </w:rPr>
        <w:t>40</w:t>
      </w:r>
      <w:r w:rsidR="00A86C7F" w:rsidRPr="007B7348">
        <w:rPr>
          <w:rFonts w:ascii="Times New Roman" w:hAnsi="Times New Roman" w:cs="Times New Roman"/>
          <w:color w:val="000000" w:themeColor="text1"/>
          <w:sz w:val="24"/>
          <w:szCs w:val="24"/>
        </w:rPr>
        <w:t xml:space="preserve"> </w:t>
      </w:r>
      <w:r w:rsidR="000C2C4B" w:rsidRPr="007B7348">
        <w:rPr>
          <w:rFonts w:ascii="Times New Roman" w:hAnsi="Times New Roman" w:cs="Times New Roman"/>
          <w:color w:val="000000" w:themeColor="text1"/>
          <w:sz w:val="24"/>
          <w:szCs w:val="24"/>
        </w:rPr>
        <w:t>x</w:t>
      </w:r>
      <w:r w:rsidR="00A86C7F" w:rsidRPr="007B7348">
        <w:rPr>
          <w:rFonts w:ascii="Times New Roman" w:hAnsi="Times New Roman" w:cs="Times New Roman"/>
          <w:color w:val="000000" w:themeColor="text1"/>
          <w:sz w:val="24"/>
          <w:szCs w:val="24"/>
        </w:rPr>
        <w:t xml:space="preserve"> </w:t>
      </w:r>
      <w:r w:rsidR="000C2C4B" w:rsidRPr="007B7348">
        <w:rPr>
          <w:rFonts w:ascii="Times New Roman" w:hAnsi="Times New Roman" w:cs="Times New Roman"/>
          <w:color w:val="000000" w:themeColor="text1"/>
          <w:sz w:val="24"/>
          <w:szCs w:val="24"/>
        </w:rPr>
        <w:t xml:space="preserve">2 mm </w:t>
      </w:r>
      <w:proofErr w:type="gramStart"/>
      <w:r w:rsidR="000C2C4B" w:rsidRPr="007B7348">
        <w:rPr>
          <w:rFonts w:ascii="Times New Roman" w:hAnsi="Times New Roman" w:cs="Times New Roman"/>
          <w:color w:val="000000" w:themeColor="text1"/>
          <w:sz w:val="24"/>
          <w:szCs w:val="24"/>
        </w:rPr>
        <w:t>profilden</w:t>
      </w:r>
      <w:proofErr w:type="gramEnd"/>
      <w:r w:rsidR="000C2C4B" w:rsidRPr="007B7348">
        <w:rPr>
          <w:rFonts w:ascii="Times New Roman" w:hAnsi="Times New Roman" w:cs="Times New Roman"/>
          <w:color w:val="000000" w:themeColor="text1"/>
          <w:sz w:val="24"/>
          <w:szCs w:val="24"/>
        </w:rPr>
        <w:t xml:space="preserve"> üçgen çerçeveler örülecek olup araları 40 x 5 mm silme ile </w:t>
      </w:r>
      <w:proofErr w:type="spellStart"/>
      <w:r w:rsidR="000C2C4B" w:rsidRPr="007B7348">
        <w:rPr>
          <w:rFonts w:ascii="Times New Roman" w:hAnsi="Times New Roman" w:cs="Times New Roman"/>
          <w:color w:val="000000" w:themeColor="text1"/>
          <w:sz w:val="24"/>
          <w:szCs w:val="24"/>
        </w:rPr>
        <w:t>federlenecektir</w:t>
      </w:r>
      <w:proofErr w:type="spellEnd"/>
      <w:r w:rsidR="000C2C4B" w:rsidRPr="007B7348">
        <w:rPr>
          <w:rFonts w:ascii="Times New Roman" w:hAnsi="Times New Roman" w:cs="Times New Roman"/>
          <w:color w:val="000000" w:themeColor="text1"/>
          <w:sz w:val="24"/>
          <w:szCs w:val="24"/>
        </w:rPr>
        <w:t>.</w:t>
      </w:r>
      <w:r w:rsidR="005516F1" w:rsidRPr="007B7348">
        <w:rPr>
          <w:rFonts w:ascii="Times New Roman" w:hAnsi="Times New Roman" w:cs="Times New Roman"/>
          <w:color w:val="000000" w:themeColor="text1"/>
          <w:sz w:val="24"/>
          <w:szCs w:val="24"/>
        </w:rPr>
        <w:t xml:space="preserve"> </w:t>
      </w:r>
      <w:r w:rsidR="000C2C4B" w:rsidRPr="007B7348">
        <w:rPr>
          <w:rFonts w:ascii="Times New Roman" w:hAnsi="Times New Roman" w:cs="Times New Roman"/>
          <w:color w:val="000000" w:themeColor="text1"/>
          <w:sz w:val="24"/>
          <w:szCs w:val="24"/>
        </w:rPr>
        <w:t>U</w:t>
      </w:r>
      <w:r w:rsidR="000C2C4B" w:rsidRPr="007B7348">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w:t>
      </w:r>
      <w:r w:rsidR="005516F1" w:rsidRPr="007B7348">
        <w:rPr>
          <w:rFonts w:ascii="Times New Roman" w:hAnsi="Times New Roman" w:cs="Times New Roman"/>
          <w:color w:val="000000" w:themeColor="text1"/>
          <w:sz w:val="24"/>
          <w:szCs w:val="24"/>
        </w:rPr>
        <w:t xml:space="preserve"> </w:t>
      </w:r>
      <w:r w:rsidR="000C2C4B" w:rsidRPr="007B7348">
        <w:rPr>
          <w:rFonts w:ascii="Times New Roman" w:eastAsia="Arial Unicode MS" w:hAnsi="Times New Roman" w:cs="Times New Roman"/>
          <w:color w:val="000000" w:themeColor="text1"/>
          <w:sz w:val="24"/>
          <w:szCs w:val="24"/>
        </w:rPr>
        <w:t>Platformların</w:t>
      </w:r>
      <w:r w:rsidR="000C2C4B" w:rsidRPr="007B7348">
        <w:rPr>
          <w:rFonts w:ascii="Times New Roman" w:eastAsia="Arial Unicode MS" w:hAnsi="Times New Roman" w:cs="Times New Roman"/>
          <w:b/>
          <w:color w:val="000000" w:themeColor="text1"/>
          <w:sz w:val="24"/>
          <w:szCs w:val="24"/>
        </w:rPr>
        <w:t xml:space="preserve"> </w:t>
      </w:r>
      <w:r w:rsidR="000C2C4B" w:rsidRPr="007B7348">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w:t>
      </w:r>
      <w:r w:rsidR="008E4C80" w:rsidRPr="007B7348">
        <w:rPr>
          <w:rFonts w:ascii="Times New Roman" w:eastAsia="Arial Unicode MS" w:hAnsi="Times New Roman" w:cs="Times New Roman"/>
          <w:color w:val="000000" w:themeColor="text1"/>
          <w:sz w:val="24"/>
          <w:szCs w:val="24"/>
        </w:rPr>
        <w:t xml:space="preserve"> (alt, üst ve yan yüzeylere)</w:t>
      </w:r>
      <w:r w:rsidR="000C2C4B" w:rsidRPr="007B7348">
        <w:rPr>
          <w:rFonts w:ascii="Times New Roman" w:eastAsia="Arial Unicode MS" w:hAnsi="Times New Roman" w:cs="Times New Roman"/>
          <w:color w:val="000000" w:themeColor="text1"/>
          <w:sz w:val="24"/>
          <w:szCs w:val="24"/>
        </w:rPr>
        <w:t xml:space="preserve"> yapılacak ve bu sayede ayak kaymasını minimum seviyelere indirerek oluşan yumuşak doku sayesinde düşme anında gerçekleşebilecek yaralanmaları asgari seviyeye getirecektir.</w:t>
      </w:r>
    </w:p>
    <w:p w:rsidR="008C24AE" w:rsidRPr="007B7348" w:rsidRDefault="008C24AE" w:rsidP="00397CA2">
      <w:pPr>
        <w:spacing w:after="0"/>
        <w:ind w:firstLine="708"/>
        <w:jc w:val="center"/>
        <w:rPr>
          <w:rFonts w:ascii="Times New Roman" w:hAnsi="Times New Roman" w:cs="Times New Roman"/>
          <w:b/>
          <w:color w:val="000000" w:themeColor="text1"/>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BE44B4" w:rsidRPr="007B7348" w:rsidRDefault="000C2C4B"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TABAN</w:t>
      </w:r>
      <w:r w:rsidR="00BE44B4" w:rsidRPr="007B7348">
        <w:rPr>
          <w:rFonts w:ascii="Times New Roman" w:hAnsi="Times New Roman" w:cs="Times New Roman"/>
          <w:b/>
          <w:color w:val="000000" w:themeColor="text1"/>
          <w:sz w:val="24"/>
          <w:szCs w:val="24"/>
        </w:rPr>
        <w:t xml:space="preserve"> PLATFORM</w:t>
      </w:r>
    </w:p>
    <w:p w:rsidR="00806FE6" w:rsidRPr="007B7348" w:rsidRDefault="002C5928" w:rsidP="00806FE6">
      <w:pPr>
        <w:spacing w:after="0"/>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t xml:space="preserve"> </w:t>
      </w:r>
    </w:p>
    <w:p w:rsidR="00EC3EE7" w:rsidRPr="007B7348" w:rsidRDefault="005221D7" w:rsidP="00397CA2">
      <w:pPr>
        <w:spacing w:after="0"/>
        <w:ind w:firstLine="708"/>
        <w:jc w:val="center"/>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extent cx="4628119" cy="3476625"/>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İT PLATFORM 12GEN.PNG"/>
                    <pic:cNvPicPr/>
                  </pic:nvPicPr>
                  <pic:blipFill rotWithShape="1">
                    <a:blip r:embed="rId19" cstate="print">
                      <a:extLst>
                        <a:ext uri="{28A0092B-C50C-407E-A947-70E740481C1C}">
                          <a14:useLocalDpi xmlns:a14="http://schemas.microsoft.com/office/drawing/2010/main" val="0"/>
                        </a:ext>
                      </a:extLst>
                    </a:blip>
                    <a:srcRect l="10086" t="9844" r="20800" b="22967"/>
                    <a:stretch/>
                  </pic:blipFill>
                  <pic:spPr bwMode="auto">
                    <a:xfrm>
                      <a:off x="0" y="0"/>
                      <a:ext cx="4629714" cy="3477823"/>
                    </a:xfrm>
                    <a:prstGeom prst="rect">
                      <a:avLst/>
                    </a:prstGeom>
                    <a:ln>
                      <a:noFill/>
                    </a:ln>
                    <a:extLst>
                      <a:ext uri="{53640926-AAD7-44D8-BBD7-CCE9431645EC}">
                        <a14:shadowObscured xmlns:a14="http://schemas.microsoft.com/office/drawing/2010/main"/>
                      </a:ext>
                    </a:extLst>
                  </pic:spPr>
                </pic:pic>
              </a:graphicData>
            </a:graphic>
          </wp:inline>
        </w:drawing>
      </w:r>
    </w:p>
    <w:p w:rsidR="002C5928" w:rsidRPr="007B7348" w:rsidRDefault="000A3342" w:rsidP="00397CA2">
      <w:pPr>
        <w:spacing w:after="0"/>
        <w:ind w:firstLine="360"/>
        <w:jc w:val="both"/>
        <w:rPr>
          <w:rFonts w:ascii="Times New Roman" w:eastAsia="Arial Unicode MS" w:hAnsi="Times New Roman" w:cs="Times New Roman"/>
          <w:b/>
          <w:color w:val="000000" w:themeColor="text1"/>
          <w:sz w:val="24"/>
          <w:szCs w:val="24"/>
        </w:rPr>
      </w:pPr>
      <w:r w:rsidRPr="007B7348">
        <w:rPr>
          <w:rFonts w:ascii="Times New Roman" w:hAnsi="Times New Roman" w:cs="Times New Roman"/>
          <w:color w:val="000000" w:themeColor="text1"/>
          <w:sz w:val="24"/>
          <w:szCs w:val="24"/>
        </w:rPr>
        <w:t>Üzerinde yağmur sularını tasfiye etmek için TSE Standartlarına uygun minimum Ø</w:t>
      </w:r>
      <w:r w:rsidR="00B13D06" w:rsidRPr="007B7348">
        <w:rPr>
          <w:rFonts w:ascii="Times New Roman" w:hAnsi="Times New Roman" w:cs="Times New Roman"/>
          <w:color w:val="000000" w:themeColor="text1"/>
          <w:sz w:val="24"/>
          <w:szCs w:val="24"/>
        </w:rPr>
        <w:t>8</w:t>
      </w:r>
      <w:r w:rsidRPr="007B7348">
        <w:rPr>
          <w:rFonts w:ascii="Times New Roman" w:hAnsi="Times New Roman" w:cs="Times New Roman"/>
          <w:color w:val="000000" w:themeColor="text1"/>
          <w:sz w:val="24"/>
          <w:szCs w:val="24"/>
        </w:rPr>
        <w:t xml:space="preserve"> mm delikler bulunduran 2 mm </w:t>
      </w:r>
      <w:r w:rsidR="002C5928" w:rsidRPr="007B7348">
        <w:rPr>
          <w:rFonts w:ascii="Times New Roman" w:hAnsi="Times New Roman" w:cs="Times New Roman"/>
          <w:color w:val="000000" w:themeColor="text1"/>
          <w:sz w:val="24"/>
          <w:szCs w:val="24"/>
        </w:rPr>
        <w:t>galvaniz sacın bükülmesiyle yan duvar yüksekliği 40 mm üst yüzeyi bir kenar uzantısı 315 mm v</w:t>
      </w:r>
      <w:r w:rsidR="00A569D3" w:rsidRPr="007B7348">
        <w:rPr>
          <w:rFonts w:ascii="Times New Roman" w:hAnsi="Times New Roman" w:cs="Times New Roman"/>
          <w:color w:val="000000" w:themeColor="text1"/>
          <w:sz w:val="24"/>
          <w:szCs w:val="24"/>
        </w:rPr>
        <w:t xml:space="preserve">e taban kısmı uzantısı 1175 mm </w:t>
      </w:r>
      <w:r w:rsidR="002C5928" w:rsidRPr="007B7348">
        <w:rPr>
          <w:rFonts w:ascii="Times New Roman" w:hAnsi="Times New Roman" w:cs="Times New Roman"/>
          <w:color w:val="000000" w:themeColor="text1"/>
          <w:sz w:val="24"/>
          <w:szCs w:val="24"/>
        </w:rPr>
        <w:t xml:space="preserve">olacak platformun alt kısmına mukavemeti artırmak ve yüzeyde oluşabilecek olası dalgalanmaları ortadan kaldırmak amacıyla 40x40x2 mm </w:t>
      </w:r>
      <w:proofErr w:type="gramStart"/>
      <w:r w:rsidR="002C5928" w:rsidRPr="007B7348">
        <w:rPr>
          <w:rFonts w:ascii="Times New Roman" w:hAnsi="Times New Roman" w:cs="Times New Roman"/>
          <w:color w:val="000000" w:themeColor="text1"/>
          <w:sz w:val="24"/>
          <w:szCs w:val="24"/>
        </w:rPr>
        <w:t>profilden</w:t>
      </w:r>
      <w:proofErr w:type="gramEnd"/>
      <w:r w:rsidR="002C5928" w:rsidRPr="007B7348">
        <w:rPr>
          <w:rFonts w:ascii="Times New Roman" w:hAnsi="Times New Roman" w:cs="Times New Roman"/>
          <w:color w:val="000000" w:themeColor="text1"/>
          <w:sz w:val="24"/>
          <w:szCs w:val="24"/>
        </w:rPr>
        <w:t xml:space="preserve"> üçgen çerçeveler örülecek olup araları 40 x 5 mm silme ile </w:t>
      </w:r>
      <w:proofErr w:type="spellStart"/>
      <w:r w:rsidR="002C5928" w:rsidRPr="007B7348">
        <w:rPr>
          <w:rFonts w:ascii="Times New Roman" w:hAnsi="Times New Roman" w:cs="Times New Roman"/>
          <w:color w:val="000000" w:themeColor="text1"/>
          <w:sz w:val="24"/>
          <w:szCs w:val="24"/>
        </w:rPr>
        <w:t>federlenecektir</w:t>
      </w:r>
      <w:proofErr w:type="spellEnd"/>
      <w:r w:rsidR="002C5928" w:rsidRPr="007B7348">
        <w:rPr>
          <w:rFonts w:ascii="Times New Roman" w:hAnsi="Times New Roman" w:cs="Times New Roman"/>
          <w:color w:val="000000" w:themeColor="text1"/>
          <w:sz w:val="24"/>
          <w:szCs w:val="24"/>
        </w:rPr>
        <w:t>. U</w:t>
      </w:r>
      <w:r w:rsidR="002C5928" w:rsidRPr="007B7348">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002C5928" w:rsidRPr="007B7348">
        <w:rPr>
          <w:rFonts w:ascii="Times New Roman" w:eastAsia="Arial Unicode MS" w:hAnsi="Times New Roman" w:cs="Times New Roman"/>
          <w:b/>
          <w:color w:val="000000" w:themeColor="text1"/>
          <w:sz w:val="24"/>
          <w:szCs w:val="24"/>
        </w:rPr>
        <w:t xml:space="preserve"> </w:t>
      </w:r>
      <w:r w:rsidR="002C5928" w:rsidRPr="007B7348">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w:t>
      </w:r>
      <w:r w:rsidR="008E4C80" w:rsidRPr="007B7348">
        <w:rPr>
          <w:rFonts w:ascii="Times New Roman" w:eastAsia="Arial Unicode MS" w:hAnsi="Times New Roman" w:cs="Times New Roman"/>
          <w:color w:val="000000" w:themeColor="text1"/>
          <w:sz w:val="24"/>
          <w:szCs w:val="24"/>
        </w:rPr>
        <w:t>(alt, üst ve yan yüzeylere)</w:t>
      </w:r>
      <w:r w:rsidR="002C5928" w:rsidRPr="007B7348">
        <w:rPr>
          <w:rFonts w:ascii="Times New Roman" w:eastAsia="Arial Unicode MS" w:hAnsi="Times New Roman" w:cs="Times New Roman"/>
          <w:color w:val="000000" w:themeColor="text1"/>
          <w:sz w:val="24"/>
          <w:szCs w:val="24"/>
        </w:rPr>
        <w:t xml:space="preserve"> yapılacak ve bu sayede ayak kaymasını minimum seviyelere indirerek oluşan yumuşak doku sayesinde düşme anında gerçekleşebilecek yaralanmaları asgari seviyeye getirecektir.</w:t>
      </w:r>
    </w:p>
    <w:p w:rsidR="00EC3EE7" w:rsidRPr="007B7348" w:rsidRDefault="00EC3EE7" w:rsidP="00806FE6">
      <w:pPr>
        <w:spacing w:after="0"/>
        <w:rPr>
          <w:rFonts w:ascii="Times New Roman" w:hAnsi="Times New Roman" w:cs="Times New Roman"/>
          <w:b/>
          <w:color w:val="000000" w:themeColor="text1"/>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D371EE" w:rsidRPr="007B7348" w:rsidRDefault="00D371EE" w:rsidP="0004272E">
      <w:pPr>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H:165 CM İÇ MERDİVEN</w:t>
      </w:r>
    </w:p>
    <w:p w:rsidR="00D371EE" w:rsidRPr="007B7348" w:rsidRDefault="00D371EE" w:rsidP="00D371EE">
      <w:pPr>
        <w:jc w:val="center"/>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2F577C9A" wp14:editId="4A53FE34">
            <wp:extent cx="3706216" cy="2790825"/>
            <wp:effectExtent l="0" t="0" r="889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607" cy="2794132"/>
                    </a:xfrm>
                    <a:prstGeom prst="rect">
                      <a:avLst/>
                    </a:prstGeom>
                    <a:noFill/>
                    <a:ln>
                      <a:noFill/>
                    </a:ln>
                  </pic:spPr>
                </pic:pic>
              </a:graphicData>
            </a:graphic>
          </wp:inline>
        </w:drawing>
      </w:r>
    </w:p>
    <w:p w:rsidR="00D371EE" w:rsidRPr="007B7348" w:rsidRDefault="00D371EE" w:rsidP="00D371EE">
      <w:pPr>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880 mm genişliğinde olan H:165 cm iç merdiven </w:t>
      </w:r>
      <w:proofErr w:type="gramStart"/>
      <w:r w:rsidRPr="007B7348">
        <w:rPr>
          <w:rFonts w:ascii="Times New Roman" w:hAnsi="Times New Roman" w:cs="Times New Roman"/>
          <w:color w:val="000000" w:themeColor="text1"/>
          <w:sz w:val="24"/>
          <w:szCs w:val="24"/>
        </w:rPr>
        <w:t>konstrüksiyonunun</w:t>
      </w:r>
      <w:proofErr w:type="gramEnd"/>
      <w:r w:rsidRPr="007B7348">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7B7348">
        <w:rPr>
          <w:rFonts w:ascii="Times New Roman" w:hAnsi="Times New Roman" w:cs="Times New Roman"/>
          <w:color w:val="000000" w:themeColor="text1"/>
          <w:sz w:val="24"/>
          <w:szCs w:val="24"/>
        </w:rPr>
        <w:t>dizayn edilen</w:t>
      </w:r>
      <w:proofErr w:type="gramEnd"/>
      <w:r w:rsidRPr="007B7348">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7B7348">
        <w:rPr>
          <w:rFonts w:ascii="Times New Roman" w:hAnsi="Times New Roman" w:cs="Times New Roman"/>
          <w:color w:val="000000" w:themeColor="text1"/>
          <w:sz w:val="24"/>
          <w:szCs w:val="24"/>
        </w:rPr>
        <w:t>dizayn edilen</w:t>
      </w:r>
      <w:proofErr w:type="gramEnd"/>
      <w:r w:rsidRPr="007B7348">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D3280D" w:rsidRPr="007B7348" w:rsidRDefault="00D3280D" w:rsidP="00372E1A">
      <w:pPr>
        <w:spacing w:after="0"/>
        <w:rPr>
          <w:rFonts w:ascii="Times New Roman" w:hAnsi="Times New Roman" w:cs="Times New Roman"/>
          <w:sz w:val="24"/>
          <w:szCs w:val="24"/>
        </w:rPr>
      </w:pPr>
    </w:p>
    <w:p w:rsidR="008437A9" w:rsidRPr="007B7348" w:rsidRDefault="008437A9">
      <w:pP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br w:type="page"/>
      </w:r>
    </w:p>
    <w:p w:rsidR="008B7F3A" w:rsidRPr="007B7348" w:rsidRDefault="00911C76"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H:</w:t>
      </w:r>
      <w:r w:rsidR="00B14D05" w:rsidRPr="007B7348">
        <w:rPr>
          <w:rFonts w:ascii="Times New Roman" w:hAnsi="Times New Roman" w:cs="Times New Roman"/>
          <w:b/>
          <w:color w:val="000000" w:themeColor="text1"/>
          <w:sz w:val="24"/>
          <w:szCs w:val="24"/>
        </w:rPr>
        <w:t xml:space="preserve"> </w:t>
      </w:r>
      <w:r w:rsidR="00372E1A" w:rsidRPr="007B7348">
        <w:rPr>
          <w:rFonts w:ascii="Times New Roman" w:hAnsi="Times New Roman" w:cs="Times New Roman"/>
          <w:b/>
          <w:color w:val="000000" w:themeColor="text1"/>
          <w:sz w:val="24"/>
          <w:szCs w:val="24"/>
        </w:rPr>
        <w:t>300 C</w:t>
      </w:r>
      <w:r w:rsidR="00EC7B07" w:rsidRPr="007B7348">
        <w:rPr>
          <w:rFonts w:ascii="Times New Roman" w:hAnsi="Times New Roman" w:cs="Times New Roman"/>
          <w:b/>
          <w:color w:val="000000" w:themeColor="text1"/>
          <w:sz w:val="24"/>
          <w:szCs w:val="24"/>
        </w:rPr>
        <w:t>M</w:t>
      </w:r>
      <w:r w:rsidR="0002504E" w:rsidRPr="007B7348">
        <w:rPr>
          <w:rFonts w:ascii="Times New Roman" w:hAnsi="Times New Roman" w:cs="Times New Roman"/>
          <w:b/>
          <w:color w:val="000000" w:themeColor="text1"/>
          <w:sz w:val="24"/>
          <w:szCs w:val="24"/>
        </w:rPr>
        <w:t xml:space="preserve"> TÜP KAYDIRAK</w:t>
      </w:r>
    </w:p>
    <w:p w:rsidR="00C7749E" w:rsidRPr="007B7348" w:rsidRDefault="008437A9"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noProof/>
          <w:color w:val="000000" w:themeColor="text1"/>
          <w:sz w:val="24"/>
          <w:szCs w:val="24"/>
          <w:lang w:eastAsia="tr-TR"/>
        </w:rPr>
        <w:drawing>
          <wp:inline distT="0" distB="0" distL="0" distR="0">
            <wp:extent cx="3863288" cy="3324225"/>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3000 kaydırak.PNG"/>
                    <pic:cNvPicPr/>
                  </pic:nvPicPr>
                  <pic:blipFill rotWithShape="1">
                    <a:blip r:embed="rId21" cstate="print">
                      <a:extLst>
                        <a:ext uri="{28A0092B-C50C-407E-A947-70E740481C1C}">
                          <a14:useLocalDpi xmlns:a14="http://schemas.microsoft.com/office/drawing/2010/main" val="0"/>
                        </a:ext>
                      </a:extLst>
                    </a:blip>
                    <a:srcRect l="8267" t="8559" r="27745" b="20185"/>
                    <a:stretch/>
                  </pic:blipFill>
                  <pic:spPr bwMode="auto">
                    <a:xfrm>
                      <a:off x="0" y="0"/>
                      <a:ext cx="3870054" cy="3330047"/>
                    </a:xfrm>
                    <a:prstGeom prst="rect">
                      <a:avLst/>
                    </a:prstGeom>
                    <a:ln>
                      <a:noFill/>
                    </a:ln>
                    <a:extLst>
                      <a:ext uri="{53640926-AAD7-44D8-BBD7-CCE9431645EC}">
                        <a14:shadowObscured xmlns:a14="http://schemas.microsoft.com/office/drawing/2010/main"/>
                      </a:ext>
                    </a:extLst>
                  </pic:spPr>
                </pic:pic>
              </a:graphicData>
            </a:graphic>
          </wp:inline>
        </w:drawing>
      </w:r>
    </w:p>
    <w:p w:rsidR="00FE7A8C" w:rsidRPr="007B7348" w:rsidRDefault="00FE7A8C" w:rsidP="00397CA2">
      <w:pPr>
        <w:spacing w:after="0"/>
        <w:jc w:val="center"/>
        <w:rPr>
          <w:rFonts w:ascii="Times New Roman" w:hAnsi="Times New Roman" w:cs="Times New Roman"/>
          <w:b/>
          <w:color w:val="000000" w:themeColor="text1"/>
          <w:sz w:val="24"/>
          <w:szCs w:val="24"/>
        </w:rPr>
      </w:pPr>
    </w:p>
    <w:p w:rsidR="00BC2F51" w:rsidRPr="007B7348" w:rsidRDefault="00C71E2A"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Oyun Grubu</w:t>
      </w:r>
      <w:r w:rsidR="00474D06" w:rsidRPr="007B7348">
        <w:rPr>
          <w:rFonts w:ascii="Times New Roman" w:hAnsi="Times New Roman" w:cs="Times New Roman"/>
          <w:color w:val="000000" w:themeColor="text1"/>
          <w:sz w:val="24"/>
          <w:szCs w:val="24"/>
        </w:rPr>
        <w:t>’</w:t>
      </w:r>
      <w:r w:rsidRPr="007B7348">
        <w:rPr>
          <w:rFonts w:ascii="Times New Roman" w:hAnsi="Times New Roman" w:cs="Times New Roman"/>
          <w:color w:val="000000" w:themeColor="text1"/>
          <w:sz w:val="24"/>
          <w:szCs w:val="24"/>
        </w:rPr>
        <w:t xml:space="preserve">nda kullanılan kaydırak </w:t>
      </w:r>
      <w:r w:rsidR="00937B04" w:rsidRPr="007B7348">
        <w:rPr>
          <w:rFonts w:ascii="Times New Roman" w:hAnsi="Times New Roman" w:cs="Times New Roman"/>
          <w:color w:val="000000" w:themeColor="text1"/>
          <w:sz w:val="24"/>
          <w:szCs w:val="24"/>
        </w:rPr>
        <w:t xml:space="preserve">paslanmaz </w:t>
      </w:r>
      <w:r w:rsidRPr="007B7348">
        <w:rPr>
          <w:rFonts w:ascii="Times New Roman" w:hAnsi="Times New Roman" w:cs="Times New Roman"/>
          <w:color w:val="000000" w:themeColor="text1"/>
          <w:sz w:val="24"/>
          <w:szCs w:val="24"/>
        </w:rPr>
        <w:t>AISI 304 kalitesinde</w:t>
      </w:r>
      <w:r w:rsidR="0051039F" w:rsidRPr="007B7348">
        <w:rPr>
          <w:rFonts w:ascii="Times New Roman" w:hAnsi="Times New Roman" w:cs="Times New Roman"/>
          <w:color w:val="000000" w:themeColor="text1"/>
          <w:sz w:val="24"/>
          <w:szCs w:val="24"/>
        </w:rPr>
        <w:t xml:space="preserve"> minimum</w:t>
      </w:r>
      <w:r w:rsidR="0007344E" w:rsidRPr="007B7348">
        <w:rPr>
          <w:rFonts w:ascii="Times New Roman" w:hAnsi="Times New Roman" w:cs="Times New Roman"/>
          <w:color w:val="000000" w:themeColor="text1"/>
          <w:sz w:val="24"/>
          <w:szCs w:val="24"/>
        </w:rPr>
        <w:t xml:space="preserve"> 2</w:t>
      </w:r>
      <w:r w:rsidR="0051039F" w:rsidRPr="007B7348">
        <w:rPr>
          <w:rFonts w:ascii="Times New Roman" w:hAnsi="Times New Roman" w:cs="Times New Roman"/>
          <w:color w:val="000000" w:themeColor="text1"/>
          <w:sz w:val="24"/>
          <w:szCs w:val="24"/>
        </w:rPr>
        <w:t xml:space="preserve"> </w:t>
      </w:r>
      <w:r w:rsidR="00937B04" w:rsidRPr="007B7348">
        <w:rPr>
          <w:rFonts w:ascii="Times New Roman" w:hAnsi="Times New Roman" w:cs="Times New Roman"/>
          <w:color w:val="000000" w:themeColor="text1"/>
          <w:sz w:val="24"/>
          <w:szCs w:val="24"/>
        </w:rPr>
        <w:t>mm</w:t>
      </w:r>
      <w:r w:rsidR="00810970" w:rsidRPr="007B7348">
        <w:rPr>
          <w:rFonts w:ascii="Times New Roman" w:hAnsi="Times New Roman" w:cs="Times New Roman"/>
          <w:color w:val="000000" w:themeColor="text1"/>
          <w:sz w:val="24"/>
          <w:szCs w:val="24"/>
        </w:rPr>
        <w:t xml:space="preserve"> </w:t>
      </w:r>
      <w:r w:rsidR="00937B04" w:rsidRPr="007B7348">
        <w:rPr>
          <w:rFonts w:ascii="Times New Roman" w:hAnsi="Times New Roman" w:cs="Times New Roman"/>
          <w:color w:val="000000" w:themeColor="text1"/>
          <w:sz w:val="24"/>
          <w:szCs w:val="24"/>
        </w:rPr>
        <w:t xml:space="preserve">sac </w:t>
      </w:r>
      <w:r w:rsidR="00372E1A" w:rsidRPr="007B7348">
        <w:rPr>
          <w:rFonts w:ascii="Times New Roman" w:hAnsi="Times New Roman" w:cs="Times New Roman"/>
          <w:color w:val="000000" w:themeColor="text1"/>
          <w:sz w:val="24"/>
          <w:szCs w:val="24"/>
        </w:rPr>
        <w:t>malzemeden H:30</w:t>
      </w:r>
      <w:r w:rsidR="00EC7B07" w:rsidRPr="007B7348">
        <w:rPr>
          <w:rFonts w:ascii="Times New Roman" w:hAnsi="Times New Roman" w:cs="Times New Roman"/>
          <w:color w:val="000000" w:themeColor="text1"/>
          <w:sz w:val="24"/>
          <w:szCs w:val="24"/>
        </w:rPr>
        <w:t xml:space="preserve">00 mm yüksekliğinde </w:t>
      </w:r>
      <w:r w:rsidR="00810970" w:rsidRPr="007B7348">
        <w:rPr>
          <w:rFonts w:ascii="Times New Roman" w:hAnsi="Times New Roman" w:cs="Times New Roman"/>
          <w:color w:val="000000" w:themeColor="text1"/>
          <w:sz w:val="24"/>
          <w:szCs w:val="24"/>
        </w:rPr>
        <w:t>üretilecek</w:t>
      </w:r>
      <w:r w:rsidRPr="007B7348">
        <w:rPr>
          <w:rFonts w:ascii="Times New Roman" w:hAnsi="Times New Roman" w:cs="Times New Roman"/>
          <w:color w:val="000000" w:themeColor="text1"/>
          <w:sz w:val="24"/>
          <w:szCs w:val="24"/>
        </w:rPr>
        <w:t xml:space="preserve"> olup minimum Ø750 mm </w:t>
      </w:r>
      <w:r w:rsidR="0051039F" w:rsidRPr="007B7348">
        <w:rPr>
          <w:rFonts w:ascii="Times New Roman" w:hAnsi="Times New Roman" w:cs="Times New Roman"/>
          <w:color w:val="000000" w:themeColor="text1"/>
          <w:sz w:val="24"/>
          <w:szCs w:val="24"/>
        </w:rPr>
        <w:t xml:space="preserve">iç </w:t>
      </w:r>
      <w:r w:rsidRPr="007B7348">
        <w:rPr>
          <w:rFonts w:ascii="Times New Roman" w:hAnsi="Times New Roman" w:cs="Times New Roman"/>
          <w:color w:val="000000" w:themeColor="text1"/>
          <w:sz w:val="24"/>
          <w:szCs w:val="24"/>
        </w:rPr>
        <w:t>genişliğinde olacaktır.</w:t>
      </w:r>
      <w:r w:rsidR="0002504E" w:rsidRPr="007B7348">
        <w:rPr>
          <w:rFonts w:ascii="Times New Roman" w:hAnsi="Times New Roman" w:cs="Times New Roman"/>
          <w:color w:val="000000" w:themeColor="text1"/>
          <w:sz w:val="24"/>
          <w:szCs w:val="24"/>
        </w:rPr>
        <w:t xml:space="preserve"> </w:t>
      </w:r>
      <w:r w:rsidR="00905EF3" w:rsidRPr="007B7348">
        <w:rPr>
          <w:rFonts w:ascii="Times New Roman" w:hAnsi="Times New Roman" w:cs="Times New Roman"/>
          <w:color w:val="000000" w:themeColor="text1"/>
          <w:sz w:val="24"/>
          <w:szCs w:val="24"/>
        </w:rPr>
        <w:t xml:space="preserve">Kaydırak çıkışında bulunan kenarlar </w:t>
      </w:r>
      <w:r w:rsidR="00EC7B07" w:rsidRPr="007B7348">
        <w:rPr>
          <w:rFonts w:ascii="Times New Roman" w:hAnsi="Times New Roman" w:cs="Times New Roman"/>
          <w:color w:val="000000" w:themeColor="text1"/>
          <w:sz w:val="24"/>
          <w:szCs w:val="24"/>
        </w:rPr>
        <w:t>R13,5</w:t>
      </w:r>
      <w:r w:rsidR="00905EF3" w:rsidRPr="007B7348">
        <w:rPr>
          <w:rFonts w:ascii="Times New Roman" w:hAnsi="Times New Roman" w:cs="Times New Roman"/>
          <w:color w:val="000000" w:themeColor="text1"/>
          <w:sz w:val="24"/>
          <w:szCs w:val="24"/>
        </w:rPr>
        <w:t xml:space="preserve"> mm çapında bükülerek yaralanmaya sebebiyet verme ihtimali ortadan kaldırılacaktır. Kaydırak iç ve dış yüzeyinde keskin kenar ve kaynak birleştirme yerlerinde çapak bulunmayacaktır. </w:t>
      </w:r>
      <w:r w:rsidR="00E763BC" w:rsidRPr="007B7348">
        <w:rPr>
          <w:rFonts w:ascii="Times New Roman" w:hAnsi="Times New Roman" w:cs="Times New Roman"/>
          <w:color w:val="000000" w:themeColor="text1"/>
          <w:sz w:val="24"/>
          <w:szCs w:val="24"/>
        </w:rPr>
        <w:t xml:space="preserve">TSE standartlarına uygun ölçülerde üretilecek olan </w:t>
      </w:r>
      <w:r w:rsidR="00911C76" w:rsidRPr="007B7348">
        <w:rPr>
          <w:rFonts w:ascii="Times New Roman" w:hAnsi="Times New Roman" w:cs="Times New Roman"/>
          <w:color w:val="000000" w:themeColor="text1"/>
          <w:sz w:val="24"/>
          <w:szCs w:val="24"/>
        </w:rPr>
        <w:t>H:31</w:t>
      </w:r>
      <w:r w:rsidR="009D0519" w:rsidRPr="007B7348">
        <w:rPr>
          <w:rFonts w:ascii="Times New Roman" w:hAnsi="Times New Roman" w:cs="Times New Roman"/>
          <w:color w:val="000000" w:themeColor="text1"/>
          <w:sz w:val="24"/>
          <w:szCs w:val="24"/>
        </w:rPr>
        <w:t xml:space="preserve">00 mm </w:t>
      </w:r>
      <w:r w:rsidR="00E763BC" w:rsidRPr="007B7348">
        <w:rPr>
          <w:rFonts w:ascii="Times New Roman" w:hAnsi="Times New Roman" w:cs="Times New Roman"/>
          <w:color w:val="000000" w:themeColor="text1"/>
          <w:sz w:val="24"/>
          <w:szCs w:val="24"/>
        </w:rPr>
        <w:t xml:space="preserve">Tüp Kaydırak </w:t>
      </w:r>
      <w:r w:rsidR="00E763BC" w:rsidRPr="007B7348">
        <w:rPr>
          <w:rFonts w:ascii="Times New Roman" w:hAnsi="Times New Roman" w:cs="Times New Roman"/>
          <w:sz w:val="24"/>
          <w:szCs w:val="24"/>
        </w:rPr>
        <w:t>başlama bölümü</w:t>
      </w:r>
      <w:r w:rsidR="00B12D12" w:rsidRPr="007B7348">
        <w:rPr>
          <w:rFonts w:ascii="Times New Roman" w:hAnsi="Times New Roman" w:cs="Times New Roman"/>
          <w:sz w:val="24"/>
          <w:szCs w:val="24"/>
        </w:rPr>
        <w:t xml:space="preserve"> uzunluğu minimum 350 mm </w:t>
      </w:r>
      <w:r w:rsidR="003D6FDF" w:rsidRPr="007B7348">
        <w:rPr>
          <w:rFonts w:ascii="Times New Roman" w:hAnsi="Times New Roman" w:cs="Times New Roman"/>
          <w:sz w:val="24"/>
          <w:szCs w:val="24"/>
        </w:rPr>
        <w:t>olacaktır. Başlama bölümü,</w:t>
      </w:r>
      <w:r w:rsidR="00E763BC" w:rsidRPr="007B7348">
        <w:rPr>
          <w:rFonts w:ascii="Times New Roman" w:hAnsi="Times New Roman" w:cs="Times New Roman"/>
          <w:sz w:val="24"/>
          <w:szCs w:val="24"/>
        </w:rPr>
        <w:t xml:space="preserve"> merkez hattından yapılan ölçmede, kayma bölümü yönündeki aşağıya doğru eğim açısı en fazla 5°, kayma bölümünün yatayla yaptığı azami eğim açısı 60° olacaktır.</w:t>
      </w:r>
      <w:r w:rsidR="00AB682F" w:rsidRPr="007B7348">
        <w:rPr>
          <w:rFonts w:ascii="Times New Roman" w:hAnsi="Times New Roman" w:cs="Times New Roman"/>
          <w:color w:val="000000" w:themeColor="text1"/>
          <w:sz w:val="24"/>
          <w:szCs w:val="24"/>
        </w:rPr>
        <w:t xml:space="preserve"> </w:t>
      </w:r>
      <w:r w:rsidR="00E763BC" w:rsidRPr="007B7348">
        <w:rPr>
          <w:rFonts w:ascii="Times New Roman" w:hAnsi="Times New Roman" w:cs="Times New Roman"/>
          <w:color w:val="000000" w:themeColor="text1"/>
          <w:sz w:val="24"/>
          <w:szCs w:val="24"/>
        </w:rPr>
        <w:t>Kaydırak</w:t>
      </w:r>
      <w:r w:rsidR="009D0519" w:rsidRPr="007B7348">
        <w:rPr>
          <w:rFonts w:ascii="Times New Roman" w:hAnsi="Times New Roman" w:cs="Times New Roman"/>
          <w:color w:val="000000" w:themeColor="text1"/>
          <w:sz w:val="24"/>
          <w:szCs w:val="24"/>
        </w:rPr>
        <w:t>,</w:t>
      </w:r>
      <w:r w:rsidR="00E763BC" w:rsidRPr="007B7348">
        <w:rPr>
          <w:rFonts w:ascii="Times New Roman" w:hAnsi="Times New Roman" w:cs="Times New Roman"/>
          <w:color w:val="000000" w:themeColor="text1"/>
          <w:sz w:val="24"/>
          <w:szCs w:val="24"/>
        </w:rPr>
        <w:t xml:space="preserve"> başlama ve çıkış bölümleri düz olacaktır. Ç</w:t>
      </w:r>
      <w:r w:rsidR="00B33F2D" w:rsidRPr="007B7348">
        <w:rPr>
          <w:rFonts w:ascii="Times New Roman" w:hAnsi="Times New Roman" w:cs="Times New Roman"/>
          <w:color w:val="000000" w:themeColor="text1"/>
          <w:sz w:val="24"/>
          <w:szCs w:val="24"/>
        </w:rPr>
        <w:t>ıkışı kolaylaştırmak için kaydırağın tabanında topuz bulunacaktır.</w:t>
      </w:r>
    </w:p>
    <w:p w:rsidR="00372E1A" w:rsidRPr="007B7348" w:rsidRDefault="00372E1A" w:rsidP="00372E1A">
      <w:pPr>
        <w:spacing w:after="0"/>
        <w:ind w:firstLine="360"/>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7B7348">
        <w:rPr>
          <w:rFonts w:ascii="Times New Roman" w:hAnsi="Times New Roman" w:cs="Times New Roman"/>
          <w:color w:val="000000" w:themeColor="text1"/>
          <w:sz w:val="24"/>
          <w:szCs w:val="24"/>
        </w:rPr>
        <w:t>ankraj</w:t>
      </w:r>
      <w:proofErr w:type="spellEnd"/>
      <w:r w:rsidRPr="007B734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372E1A" w:rsidRPr="007B7348" w:rsidRDefault="00372E1A" w:rsidP="00372E1A">
      <w:pPr>
        <w:spacing w:after="0"/>
        <w:ind w:firstLine="360"/>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75F99" w:rsidRPr="007B7348" w:rsidRDefault="00775F99" w:rsidP="00397CA2">
      <w:pPr>
        <w:spacing w:after="0"/>
        <w:ind w:firstLine="708"/>
        <w:jc w:val="both"/>
        <w:rPr>
          <w:rFonts w:ascii="Times New Roman" w:hAnsi="Times New Roman" w:cs="Times New Roman"/>
          <w:color w:val="000000" w:themeColor="text1"/>
          <w:sz w:val="24"/>
          <w:szCs w:val="24"/>
        </w:rPr>
      </w:pPr>
    </w:p>
    <w:p w:rsidR="008437A9" w:rsidRPr="007B7348" w:rsidRDefault="008437A9">
      <w:pPr>
        <w:rPr>
          <w:rFonts w:ascii="Times New Roman" w:hAnsi="Times New Roman" w:cs="Times New Roman"/>
          <w:b/>
          <w:sz w:val="24"/>
          <w:szCs w:val="24"/>
        </w:rPr>
      </w:pPr>
      <w:r w:rsidRPr="007B7348">
        <w:rPr>
          <w:rFonts w:ascii="Times New Roman" w:hAnsi="Times New Roman" w:cs="Times New Roman"/>
          <w:b/>
          <w:sz w:val="24"/>
          <w:szCs w:val="24"/>
        </w:rPr>
        <w:br w:type="page"/>
      </w:r>
    </w:p>
    <w:p w:rsidR="002B0C25" w:rsidRPr="007B7348" w:rsidRDefault="002B0C25" w:rsidP="002B0C25">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lastRenderedPageBreak/>
        <w:t>YAPRAK FİGÜRÜ</w:t>
      </w:r>
    </w:p>
    <w:p w:rsidR="002B0C25" w:rsidRPr="007B7348" w:rsidRDefault="000A1882" w:rsidP="002B0C25">
      <w:pPr>
        <w:spacing w:after="0"/>
        <w:jc w:val="center"/>
        <w:rPr>
          <w:rFonts w:ascii="Times New Roman" w:hAnsi="Times New Roman" w:cs="Times New Roman"/>
          <w:b/>
          <w:sz w:val="24"/>
          <w:szCs w:val="24"/>
        </w:rPr>
      </w:pPr>
      <w:r w:rsidRPr="007B7348">
        <w:rPr>
          <w:rFonts w:ascii="Times New Roman" w:hAnsi="Times New Roman" w:cs="Times New Roman"/>
          <w:b/>
          <w:noProof/>
          <w:sz w:val="24"/>
          <w:szCs w:val="24"/>
          <w:lang w:eastAsia="tr-TR"/>
        </w:rPr>
        <w:drawing>
          <wp:inline distT="0" distB="0" distL="0" distR="0">
            <wp:extent cx="1934591" cy="249555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PRAK.PNG"/>
                    <pic:cNvPicPr/>
                  </pic:nvPicPr>
                  <pic:blipFill rotWithShape="1">
                    <a:blip r:embed="rId22" cstate="print">
                      <a:extLst>
                        <a:ext uri="{28A0092B-C50C-407E-A947-70E740481C1C}">
                          <a14:useLocalDpi xmlns:a14="http://schemas.microsoft.com/office/drawing/2010/main" val="0"/>
                        </a:ext>
                      </a:extLst>
                    </a:blip>
                    <a:srcRect l="10582" t="7917" r="44941" b="17831"/>
                    <a:stretch/>
                  </pic:blipFill>
                  <pic:spPr bwMode="auto">
                    <a:xfrm>
                      <a:off x="0" y="0"/>
                      <a:ext cx="1949137" cy="2514314"/>
                    </a:xfrm>
                    <a:prstGeom prst="rect">
                      <a:avLst/>
                    </a:prstGeom>
                    <a:ln>
                      <a:noFill/>
                    </a:ln>
                    <a:extLst>
                      <a:ext uri="{53640926-AAD7-44D8-BBD7-CCE9431645EC}">
                        <a14:shadowObscured xmlns:a14="http://schemas.microsoft.com/office/drawing/2010/main"/>
                      </a:ext>
                    </a:extLst>
                  </pic:spPr>
                </pic:pic>
              </a:graphicData>
            </a:graphic>
          </wp:inline>
        </w:drawing>
      </w:r>
    </w:p>
    <w:p w:rsidR="002B0C25" w:rsidRPr="007B7348" w:rsidRDefault="002B0C25" w:rsidP="002B0C25">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7B7348">
        <w:rPr>
          <w:rFonts w:ascii="Times New Roman" w:hAnsi="Times New Roman" w:cs="Times New Roman"/>
          <w:sz w:val="24"/>
          <w:szCs w:val="24"/>
        </w:rPr>
        <w:t>dizayn edilecektir</w:t>
      </w:r>
      <w:proofErr w:type="gramEnd"/>
      <w:r w:rsidRPr="007B7348">
        <w:rPr>
          <w:rFonts w:ascii="Times New Roman" w:hAnsi="Times New Roman" w:cs="Times New Roman"/>
          <w:sz w:val="24"/>
          <w:szCs w:val="24"/>
        </w:rPr>
        <w:t xml:space="preserve">. Yaprak figürünün toplam 815 mm yüksekliğinde olacaktır. Figür üzerinde yaprak damarları bulunacak olup minimum Ø48 x 3 mm SDM boru bükülerek figüre ve gövdeye monte edilecektir. </w:t>
      </w:r>
    </w:p>
    <w:p w:rsidR="00775F99" w:rsidRPr="007B7348" w:rsidRDefault="00775F99" w:rsidP="00397CA2">
      <w:pPr>
        <w:spacing w:after="0"/>
        <w:ind w:firstLine="708"/>
        <w:jc w:val="both"/>
        <w:rPr>
          <w:rFonts w:ascii="Times New Roman" w:hAnsi="Times New Roman" w:cs="Times New Roman"/>
          <w:color w:val="000000" w:themeColor="text1"/>
          <w:sz w:val="24"/>
          <w:szCs w:val="24"/>
        </w:rPr>
      </w:pPr>
    </w:p>
    <w:p w:rsidR="005516F1" w:rsidRPr="007B7348" w:rsidRDefault="005516F1" w:rsidP="00397CA2">
      <w:pPr>
        <w:spacing w:after="0"/>
        <w:ind w:firstLine="708"/>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HALAT TIRMANMA</w:t>
      </w:r>
    </w:p>
    <w:p w:rsidR="00A257DD" w:rsidRPr="007B7348" w:rsidRDefault="000A1882" w:rsidP="00397CA2">
      <w:pPr>
        <w:spacing w:after="0"/>
        <w:jc w:val="center"/>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extent cx="4267200" cy="25336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T TIRMANMA.PNG"/>
                    <pic:cNvPicPr/>
                  </pic:nvPicPr>
                  <pic:blipFill rotWithShape="1">
                    <a:blip r:embed="rId23" cstate="print">
                      <a:extLst>
                        <a:ext uri="{28A0092B-C50C-407E-A947-70E740481C1C}">
                          <a14:useLocalDpi xmlns:a14="http://schemas.microsoft.com/office/drawing/2010/main" val="0"/>
                        </a:ext>
                      </a:extLst>
                    </a:blip>
                    <a:srcRect l="7440" t="13053" r="18486" b="30028"/>
                    <a:stretch/>
                  </pic:blipFill>
                  <pic:spPr bwMode="auto">
                    <a:xfrm>
                      <a:off x="0" y="0"/>
                      <a:ext cx="4267200" cy="2533650"/>
                    </a:xfrm>
                    <a:prstGeom prst="rect">
                      <a:avLst/>
                    </a:prstGeom>
                    <a:ln>
                      <a:noFill/>
                    </a:ln>
                    <a:extLst>
                      <a:ext uri="{53640926-AAD7-44D8-BBD7-CCE9431645EC}">
                        <a14:shadowObscured xmlns:a14="http://schemas.microsoft.com/office/drawing/2010/main"/>
                      </a:ext>
                    </a:extLst>
                  </pic:spPr>
                </pic:pic>
              </a:graphicData>
            </a:graphic>
          </wp:inline>
        </w:drawing>
      </w:r>
    </w:p>
    <w:p w:rsidR="009D3FFD" w:rsidRPr="007B7348" w:rsidRDefault="0002504E" w:rsidP="00397CA2">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t>Oyun</w:t>
      </w:r>
      <w:r w:rsidR="00A257DD" w:rsidRPr="007B7348">
        <w:rPr>
          <w:rFonts w:ascii="Times New Roman" w:hAnsi="Times New Roman" w:cs="Times New Roman"/>
          <w:noProof/>
          <w:color w:val="000000" w:themeColor="text1"/>
          <w:sz w:val="24"/>
          <w:szCs w:val="24"/>
          <w:lang w:eastAsia="tr-TR"/>
        </w:rPr>
        <w:t xml:space="preserve"> Grubunda </w:t>
      </w:r>
      <w:r w:rsidR="007E6E44" w:rsidRPr="007B7348">
        <w:rPr>
          <w:rFonts w:ascii="Times New Roman" w:hAnsi="Times New Roman" w:cs="Times New Roman"/>
          <w:noProof/>
          <w:color w:val="000000" w:themeColor="text1"/>
          <w:sz w:val="24"/>
          <w:szCs w:val="24"/>
          <w:lang w:eastAsia="tr-TR"/>
        </w:rPr>
        <w:t xml:space="preserve">zemin ve pelit oyun evi arasında </w:t>
      </w:r>
      <w:r w:rsidR="00B21C61" w:rsidRPr="007B7348">
        <w:rPr>
          <w:rFonts w:ascii="Times New Roman" w:hAnsi="Times New Roman" w:cs="Times New Roman"/>
          <w:noProof/>
          <w:color w:val="000000" w:themeColor="text1"/>
          <w:sz w:val="24"/>
          <w:szCs w:val="24"/>
          <w:lang w:eastAsia="tr-TR"/>
        </w:rPr>
        <w:t>bağlantı</w:t>
      </w:r>
      <w:r w:rsidR="007E6E44" w:rsidRPr="007B7348">
        <w:rPr>
          <w:rFonts w:ascii="Times New Roman" w:hAnsi="Times New Roman" w:cs="Times New Roman"/>
          <w:noProof/>
          <w:color w:val="000000" w:themeColor="text1"/>
          <w:sz w:val="24"/>
          <w:szCs w:val="24"/>
          <w:lang w:eastAsia="tr-TR"/>
        </w:rPr>
        <w:t xml:space="preserve"> görevi görecek olan </w:t>
      </w:r>
      <w:r w:rsidR="00724298" w:rsidRPr="007B7348">
        <w:rPr>
          <w:rFonts w:ascii="Times New Roman" w:hAnsi="Times New Roman" w:cs="Times New Roman"/>
          <w:noProof/>
          <w:color w:val="000000" w:themeColor="text1"/>
          <w:sz w:val="24"/>
          <w:szCs w:val="24"/>
          <w:lang w:eastAsia="tr-TR"/>
        </w:rPr>
        <w:t xml:space="preserve">halat tırmanma </w:t>
      </w:r>
      <w:r w:rsidR="000A1882" w:rsidRPr="007B7348">
        <w:rPr>
          <w:rFonts w:ascii="Times New Roman" w:hAnsi="Times New Roman" w:cs="Times New Roman"/>
          <w:noProof/>
          <w:color w:val="000000" w:themeColor="text1"/>
          <w:sz w:val="24"/>
          <w:szCs w:val="24"/>
          <w:lang w:eastAsia="tr-TR"/>
        </w:rPr>
        <w:t>65</w:t>
      </w:r>
      <w:r w:rsidR="006249BC" w:rsidRPr="007B7348">
        <w:rPr>
          <w:rFonts w:ascii="Times New Roman" w:hAnsi="Times New Roman" w:cs="Times New Roman"/>
          <w:noProof/>
          <w:color w:val="000000" w:themeColor="text1"/>
          <w:sz w:val="24"/>
          <w:szCs w:val="24"/>
          <w:lang w:eastAsia="tr-TR"/>
        </w:rPr>
        <w:t>00</w:t>
      </w:r>
      <w:r w:rsidR="00DB238C" w:rsidRPr="007B7348">
        <w:rPr>
          <w:rFonts w:ascii="Times New Roman" w:hAnsi="Times New Roman" w:cs="Times New Roman"/>
          <w:noProof/>
          <w:color w:val="000000" w:themeColor="text1"/>
          <w:sz w:val="24"/>
          <w:szCs w:val="24"/>
          <w:lang w:eastAsia="tr-TR"/>
        </w:rPr>
        <w:t xml:space="preserve"> </w:t>
      </w:r>
      <w:r w:rsidR="006249BC" w:rsidRPr="007B7348">
        <w:rPr>
          <w:rFonts w:ascii="Times New Roman" w:hAnsi="Times New Roman" w:cs="Times New Roman"/>
          <w:noProof/>
          <w:color w:val="000000" w:themeColor="text1"/>
          <w:sz w:val="24"/>
          <w:szCs w:val="24"/>
          <w:lang w:eastAsia="tr-TR"/>
        </w:rPr>
        <w:t>x</w:t>
      </w:r>
      <w:r w:rsidR="00DB238C" w:rsidRPr="007B7348">
        <w:rPr>
          <w:rFonts w:ascii="Times New Roman" w:hAnsi="Times New Roman" w:cs="Times New Roman"/>
          <w:noProof/>
          <w:color w:val="000000" w:themeColor="text1"/>
          <w:sz w:val="24"/>
          <w:szCs w:val="24"/>
          <w:lang w:eastAsia="tr-TR"/>
        </w:rPr>
        <w:t xml:space="preserve"> </w:t>
      </w:r>
      <w:r w:rsidR="006249BC" w:rsidRPr="007B7348">
        <w:rPr>
          <w:rFonts w:ascii="Times New Roman" w:hAnsi="Times New Roman" w:cs="Times New Roman"/>
          <w:noProof/>
          <w:color w:val="000000" w:themeColor="text1"/>
          <w:sz w:val="24"/>
          <w:szCs w:val="24"/>
          <w:lang w:eastAsia="tr-TR"/>
        </w:rPr>
        <w:t>3700 mm</w:t>
      </w:r>
      <w:r w:rsidR="00724298" w:rsidRPr="007B7348">
        <w:rPr>
          <w:rFonts w:ascii="Times New Roman" w:hAnsi="Times New Roman" w:cs="Times New Roman"/>
          <w:noProof/>
          <w:color w:val="000000" w:themeColor="text1"/>
          <w:sz w:val="24"/>
          <w:szCs w:val="24"/>
          <w:lang w:eastAsia="tr-TR"/>
        </w:rPr>
        <w:t xml:space="preserve"> </w:t>
      </w:r>
      <w:r w:rsidR="00B21C61" w:rsidRPr="007B7348">
        <w:rPr>
          <w:rFonts w:ascii="Times New Roman" w:hAnsi="Times New Roman" w:cs="Times New Roman"/>
          <w:noProof/>
          <w:color w:val="000000" w:themeColor="text1"/>
          <w:sz w:val="24"/>
          <w:szCs w:val="24"/>
          <w:lang w:eastAsia="tr-TR"/>
        </w:rPr>
        <w:t xml:space="preserve">ölçülerinde </w:t>
      </w:r>
      <w:r w:rsidR="000A1882" w:rsidRPr="007B7348">
        <w:rPr>
          <w:rFonts w:ascii="Times New Roman" w:hAnsi="Times New Roman" w:cs="Times New Roman"/>
          <w:noProof/>
          <w:color w:val="000000" w:themeColor="text1"/>
          <w:sz w:val="24"/>
          <w:szCs w:val="24"/>
          <w:lang w:eastAsia="tr-TR"/>
        </w:rPr>
        <w:t>20</w:t>
      </w:r>
      <w:r w:rsidR="00B21C61" w:rsidRPr="007B7348">
        <w:rPr>
          <w:rFonts w:ascii="Times New Roman" w:hAnsi="Times New Roman" w:cs="Times New Roman"/>
          <w:noProof/>
          <w:color w:val="000000" w:themeColor="text1"/>
          <w:sz w:val="24"/>
          <w:szCs w:val="24"/>
          <w:lang w:eastAsia="tr-TR"/>
        </w:rPr>
        <w:t xml:space="preserve">00 mm yüksekliğinde, </w:t>
      </w:r>
      <w:r w:rsidR="00724298" w:rsidRPr="007B7348">
        <w:rPr>
          <w:rFonts w:ascii="Times New Roman" w:hAnsi="Times New Roman" w:cs="Times New Roman"/>
          <w:noProof/>
          <w:color w:val="000000" w:themeColor="text1"/>
          <w:sz w:val="24"/>
          <w:szCs w:val="24"/>
          <w:lang w:eastAsia="tr-TR"/>
        </w:rPr>
        <w:t>Ø18 mm</w:t>
      </w:r>
      <w:r w:rsidR="00786C24" w:rsidRPr="007B7348">
        <w:rPr>
          <w:rFonts w:ascii="Times New Roman" w:hAnsi="Times New Roman" w:cs="Times New Roman"/>
          <w:noProof/>
          <w:color w:val="000000" w:themeColor="text1"/>
          <w:sz w:val="24"/>
          <w:szCs w:val="24"/>
          <w:lang w:eastAsia="tr-TR"/>
        </w:rPr>
        <w:t xml:space="preserve"> çelik</w:t>
      </w:r>
      <w:r w:rsidR="00724298" w:rsidRPr="007B7348">
        <w:rPr>
          <w:rFonts w:ascii="Times New Roman" w:hAnsi="Times New Roman" w:cs="Times New Roman"/>
          <w:noProof/>
          <w:color w:val="000000" w:themeColor="text1"/>
          <w:sz w:val="24"/>
          <w:szCs w:val="24"/>
          <w:lang w:eastAsia="tr-TR"/>
        </w:rPr>
        <w:t xml:space="preserve"> halat </w:t>
      </w:r>
      <w:r w:rsidR="00B21C61" w:rsidRPr="007B7348">
        <w:rPr>
          <w:rFonts w:ascii="Times New Roman" w:hAnsi="Times New Roman" w:cs="Times New Roman"/>
          <w:noProof/>
          <w:color w:val="000000" w:themeColor="text1"/>
          <w:sz w:val="24"/>
          <w:szCs w:val="24"/>
          <w:lang w:eastAsia="tr-TR"/>
        </w:rPr>
        <w:t xml:space="preserve">ile </w:t>
      </w:r>
      <w:r w:rsidR="001A342B" w:rsidRPr="007B7348">
        <w:rPr>
          <w:rFonts w:ascii="Times New Roman" w:hAnsi="Times New Roman" w:cs="Times New Roman"/>
          <w:noProof/>
          <w:color w:val="000000" w:themeColor="text1"/>
          <w:sz w:val="24"/>
          <w:szCs w:val="24"/>
          <w:lang w:eastAsia="tr-TR"/>
        </w:rPr>
        <w:t>halatlar arası</w:t>
      </w:r>
      <w:r w:rsidR="0016190D" w:rsidRPr="007B7348">
        <w:rPr>
          <w:rFonts w:ascii="Times New Roman" w:hAnsi="Times New Roman" w:cs="Times New Roman"/>
          <w:noProof/>
          <w:color w:val="000000" w:themeColor="text1"/>
          <w:sz w:val="24"/>
          <w:szCs w:val="24"/>
          <w:lang w:eastAsia="tr-TR"/>
        </w:rPr>
        <w:t xml:space="preserve"> </w:t>
      </w:r>
      <w:r w:rsidR="001A342B" w:rsidRPr="007B7348">
        <w:rPr>
          <w:rFonts w:ascii="Times New Roman" w:hAnsi="Times New Roman" w:cs="Times New Roman"/>
          <w:noProof/>
          <w:color w:val="000000" w:themeColor="text1"/>
          <w:sz w:val="24"/>
          <w:szCs w:val="24"/>
          <w:lang w:eastAsia="tr-TR"/>
        </w:rPr>
        <w:t>açıklık TSE kurallarına uygun</w:t>
      </w:r>
      <w:r w:rsidR="00B21C61" w:rsidRPr="007B7348">
        <w:rPr>
          <w:rFonts w:ascii="Times New Roman" w:hAnsi="Times New Roman" w:cs="Times New Roman"/>
          <w:noProof/>
          <w:color w:val="000000" w:themeColor="text1"/>
          <w:sz w:val="24"/>
          <w:szCs w:val="24"/>
          <w:lang w:eastAsia="tr-TR"/>
        </w:rPr>
        <w:t xml:space="preserve"> olarak</w:t>
      </w:r>
      <w:r w:rsidR="00724298" w:rsidRPr="007B7348">
        <w:rPr>
          <w:rFonts w:ascii="Times New Roman" w:hAnsi="Times New Roman" w:cs="Times New Roman"/>
          <w:noProof/>
          <w:color w:val="000000" w:themeColor="text1"/>
          <w:sz w:val="24"/>
          <w:szCs w:val="24"/>
          <w:lang w:eastAsia="tr-TR"/>
        </w:rPr>
        <w:t xml:space="preserve"> </w:t>
      </w:r>
      <w:r w:rsidR="009D3FFD" w:rsidRPr="007B7348">
        <w:rPr>
          <w:rFonts w:ascii="Times New Roman" w:hAnsi="Times New Roman" w:cs="Times New Roman"/>
          <w:noProof/>
          <w:color w:val="000000" w:themeColor="text1"/>
          <w:sz w:val="24"/>
          <w:szCs w:val="24"/>
          <w:lang w:eastAsia="tr-TR"/>
        </w:rPr>
        <w:t>örülecektir.</w:t>
      </w:r>
      <w:r w:rsidR="004935E0" w:rsidRPr="007B7348">
        <w:rPr>
          <w:rFonts w:ascii="Times New Roman" w:hAnsi="Times New Roman" w:cs="Times New Roman"/>
          <w:noProof/>
          <w:color w:val="000000" w:themeColor="text1"/>
          <w:sz w:val="24"/>
          <w:szCs w:val="24"/>
          <w:lang w:eastAsia="tr-TR"/>
        </w:rPr>
        <w:t xml:space="preserve"> </w:t>
      </w:r>
      <w:r w:rsidR="00786C24" w:rsidRPr="007B7348">
        <w:rPr>
          <w:rFonts w:ascii="Times New Roman" w:hAnsi="Times New Roman" w:cs="Times New Roman"/>
          <w:noProof/>
          <w:color w:val="000000" w:themeColor="text1"/>
          <w:sz w:val="24"/>
          <w:szCs w:val="24"/>
          <w:lang w:eastAsia="tr-TR"/>
        </w:rPr>
        <w:t xml:space="preserve">Halat kesişimlerinde ve </w:t>
      </w:r>
      <w:r w:rsidR="00B21C61" w:rsidRPr="007B7348">
        <w:rPr>
          <w:rFonts w:ascii="Times New Roman" w:hAnsi="Times New Roman" w:cs="Times New Roman"/>
          <w:noProof/>
          <w:color w:val="000000" w:themeColor="text1"/>
          <w:sz w:val="24"/>
          <w:szCs w:val="24"/>
          <w:lang w:eastAsia="tr-TR"/>
        </w:rPr>
        <w:t>birleşimlerinde</w:t>
      </w:r>
      <w:r w:rsidR="00786C24" w:rsidRPr="007B7348">
        <w:rPr>
          <w:rFonts w:ascii="Times New Roman" w:hAnsi="Times New Roman" w:cs="Times New Roman"/>
          <w:noProof/>
          <w:color w:val="000000" w:themeColor="text1"/>
          <w:sz w:val="24"/>
          <w:szCs w:val="24"/>
          <w:lang w:eastAsia="tr-TR"/>
        </w:rPr>
        <w:t xml:space="preserve"> </w:t>
      </w:r>
      <w:r w:rsidR="00E42BCC" w:rsidRPr="007B7348">
        <w:rPr>
          <w:rFonts w:ascii="Times New Roman" w:hAnsi="Times New Roman" w:cs="Times New Roman"/>
          <w:noProof/>
          <w:color w:val="000000" w:themeColor="text1"/>
          <w:sz w:val="24"/>
          <w:szCs w:val="24"/>
          <w:lang w:eastAsia="tr-TR"/>
        </w:rPr>
        <w:t>halat</w:t>
      </w:r>
      <w:r w:rsidR="00B21C61" w:rsidRPr="007B7348">
        <w:rPr>
          <w:rFonts w:ascii="Times New Roman" w:hAnsi="Times New Roman" w:cs="Times New Roman"/>
          <w:noProof/>
          <w:color w:val="000000" w:themeColor="text1"/>
          <w:sz w:val="24"/>
          <w:szCs w:val="24"/>
          <w:lang w:eastAsia="tr-TR"/>
        </w:rPr>
        <w:t xml:space="preserve"> örgüsünün açılmasını engelleyecek </w:t>
      </w:r>
      <w:r w:rsidR="00786C24" w:rsidRPr="007B7348">
        <w:rPr>
          <w:rFonts w:ascii="Times New Roman" w:hAnsi="Times New Roman" w:cs="Times New Roman"/>
          <w:noProof/>
          <w:color w:val="000000" w:themeColor="text1"/>
          <w:sz w:val="24"/>
          <w:szCs w:val="24"/>
          <w:lang w:eastAsia="tr-TR"/>
        </w:rPr>
        <w:t>alü</w:t>
      </w:r>
      <w:r w:rsidR="00E42BCC" w:rsidRPr="007B7348">
        <w:rPr>
          <w:rFonts w:ascii="Times New Roman" w:hAnsi="Times New Roman" w:cs="Times New Roman"/>
          <w:noProof/>
          <w:color w:val="000000" w:themeColor="text1"/>
          <w:sz w:val="24"/>
          <w:szCs w:val="24"/>
          <w:lang w:eastAsia="tr-TR"/>
        </w:rPr>
        <w:t xml:space="preserve">minyum sıkmaların üzerine estetik görünümlü </w:t>
      </w:r>
      <w:r w:rsidR="00786C24" w:rsidRPr="007B7348">
        <w:rPr>
          <w:rFonts w:ascii="Times New Roman" w:hAnsi="Times New Roman" w:cs="Times New Roman"/>
          <w:noProof/>
          <w:color w:val="000000" w:themeColor="text1"/>
          <w:sz w:val="24"/>
          <w:szCs w:val="24"/>
          <w:lang w:eastAsia="tr-TR"/>
        </w:rPr>
        <w:t xml:space="preserve">plastik bağlantı elemanları </w:t>
      </w:r>
      <w:r w:rsidR="00E42BCC" w:rsidRPr="007B7348">
        <w:rPr>
          <w:rFonts w:ascii="Times New Roman" w:hAnsi="Times New Roman" w:cs="Times New Roman"/>
          <w:noProof/>
          <w:color w:val="000000" w:themeColor="text1"/>
          <w:sz w:val="24"/>
          <w:szCs w:val="24"/>
          <w:lang w:eastAsia="tr-TR"/>
        </w:rPr>
        <w:t>bulunacaktır.</w:t>
      </w:r>
      <w:r w:rsidR="009D3FFD" w:rsidRPr="007B7348">
        <w:rPr>
          <w:rFonts w:ascii="Times New Roman" w:hAnsi="Times New Roman" w:cs="Times New Roman"/>
          <w:noProof/>
          <w:color w:val="000000" w:themeColor="text1"/>
          <w:sz w:val="24"/>
          <w:szCs w:val="24"/>
          <w:lang w:eastAsia="tr-TR"/>
        </w:rPr>
        <w:t xml:space="preserve"> Halatın zemine bağlantısında halat, doğrud</w:t>
      </w:r>
      <w:r w:rsidR="00376FBB" w:rsidRPr="007B7348">
        <w:rPr>
          <w:rFonts w:ascii="Times New Roman" w:hAnsi="Times New Roman" w:cs="Times New Roman"/>
          <w:noProof/>
          <w:color w:val="000000" w:themeColor="text1"/>
          <w:sz w:val="24"/>
          <w:szCs w:val="24"/>
          <w:lang w:eastAsia="tr-TR"/>
        </w:rPr>
        <w:t>an zemine bağlanmayacak olup Ø114</w:t>
      </w:r>
      <w:r w:rsidR="00B14D05" w:rsidRPr="007B7348">
        <w:rPr>
          <w:rFonts w:ascii="Times New Roman" w:hAnsi="Times New Roman" w:cs="Times New Roman"/>
          <w:noProof/>
          <w:color w:val="000000" w:themeColor="text1"/>
          <w:sz w:val="24"/>
          <w:szCs w:val="24"/>
          <w:lang w:eastAsia="tr-TR"/>
        </w:rPr>
        <w:t xml:space="preserve"> </w:t>
      </w:r>
      <w:r w:rsidR="00B21C61" w:rsidRPr="007B7348">
        <w:rPr>
          <w:rFonts w:ascii="Times New Roman" w:hAnsi="Times New Roman" w:cs="Times New Roman"/>
          <w:noProof/>
          <w:color w:val="000000" w:themeColor="text1"/>
          <w:sz w:val="24"/>
          <w:szCs w:val="24"/>
          <w:lang w:eastAsia="tr-TR"/>
        </w:rPr>
        <w:t>x</w:t>
      </w:r>
      <w:r w:rsidR="00B14D05" w:rsidRPr="007B7348">
        <w:rPr>
          <w:rFonts w:ascii="Times New Roman" w:hAnsi="Times New Roman" w:cs="Times New Roman"/>
          <w:noProof/>
          <w:color w:val="000000" w:themeColor="text1"/>
          <w:sz w:val="24"/>
          <w:szCs w:val="24"/>
          <w:lang w:eastAsia="tr-TR"/>
        </w:rPr>
        <w:t xml:space="preserve"> </w:t>
      </w:r>
      <w:r w:rsidR="00B21C61" w:rsidRPr="007B7348">
        <w:rPr>
          <w:rFonts w:ascii="Times New Roman" w:hAnsi="Times New Roman" w:cs="Times New Roman"/>
          <w:noProof/>
          <w:color w:val="000000" w:themeColor="text1"/>
          <w:sz w:val="24"/>
          <w:szCs w:val="24"/>
          <w:lang w:eastAsia="tr-TR"/>
        </w:rPr>
        <w:t>2,5</w:t>
      </w:r>
      <w:r w:rsidR="009D3FFD" w:rsidRPr="007B7348">
        <w:rPr>
          <w:rFonts w:ascii="Times New Roman" w:hAnsi="Times New Roman" w:cs="Times New Roman"/>
          <w:noProof/>
          <w:color w:val="000000" w:themeColor="text1"/>
          <w:sz w:val="24"/>
          <w:szCs w:val="24"/>
          <w:lang w:eastAsia="tr-TR"/>
        </w:rPr>
        <w:t xml:space="preserve"> mm ve </w:t>
      </w:r>
      <w:r w:rsidR="00B21C61" w:rsidRPr="007B7348">
        <w:rPr>
          <w:rFonts w:ascii="Times New Roman" w:hAnsi="Times New Roman" w:cs="Times New Roman"/>
          <w:noProof/>
          <w:color w:val="000000" w:themeColor="text1"/>
          <w:sz w:val="24"/>
          <w:szCs w:val="24"/>
          <w:lang w:eastAsia="tr-TR"/>
        </w:rPr>
        <w:t xml:space="preserve">500 mm </w:t>
      </w:r>
      <w:r w:rsidR="009D3FFD" w:rsidRPr="007B7348">
        <w:rPr>
          <w:rFonts w:ascii="Times New Roman" w:hAnsi="Times New Roman" w:cs="Times New Roman"/>
          <w:noProof/>
          <w:color w:val="000000" w:themeColor="text1"/>
          <w:sz w:val="24"/>
          <w:szCs w:val="24"/>
          <w:lang w:eastAsia="tr-TR"/>
        </w:rPr>
        <w:t>yüksekliğinde SDM boru olacaktır.</w:t>
      </w:r>
      <w:r w:rsidR="007C732A" w:rsidRPr="007B7348">
        <w:rPr>
          <w:rFonts w:ascii="Times New Roman" w:hAnsi="Times New Roman" w:cs="Times New Roman"/>
          <w:noProof/>
          <w:color w:val="000000" w:themeColor="text1"/>
          <w:sz w:val="24"/>
          <w:szCs w:val="24"/>
          <w:lang w:eastAsia="tr-TR"/>
        </w:rPr>
        <w:t xml:space="preserve"> </w:t>
      </w:r>
      <w:r w:rsidR="009D3FFD" w:rsidRPr="007B7348">
        <w:rPr>
          <w:rFonts w:ascii="Times New Roman" w:hAnsi="Times New Roman" w:cs="Times New Roman"/>
          <w:noProof/>
          <w:color w:val="000000" w:themeColor="text1"/>
          <w:sz w:val="24"/>
          <w:szCs w:val="24"/>
          <w:lang w:eastAsia="tr-TR"/>
        </w:rPr>
        <w:t xml:space="preserve">Borunun halat ile bağlantısı boruya kaynak edilmiş </w:t>
      </w:r>
      <w:r w:rsidR="008705C4" w:rsidRPr="007B7348">
        <w:rPr>
          <w:rFonts w:ascii="Times New Roman" w:hAnsi="Times New Roman" w:cs="Times New Roman"/>
          <w:noProof/>
          <w:color w:val="000000" w:themeColor="text1"/>
          <w:sz w:val="24"/>
          <w:szCs w:val="24"/>
          <w:lang w:eastAsia="tr-TR"/>
        </w:rPr>
        <w:t>minimum 4</w:t>
      </w:r>
      <w:r w:rsidR="00B21C61" w:rsidRPr="007B7348">
        <w:rPr>
          <w:rFonts w:ascii="Times New Roman" w:hAnsi="Times New Roman" w:cs="Times New Roman"/>
          <w:noProof/>
          <w:color w:val="000000" w:themeColor="text1"/>
          <w:sz w:val="24"/>
          <w:szCs w:val="24"/>
          <w:lang w:eastAsia="tr-TR"/>
        </w:rPr>
        <w:t xml:space="preserve"> mm kalınlığında </w:t>
      </w:r>
      <w:r w:rsidR="009D3FFD" w:rsidRPr="007B7348">
        <w:rPr>
          <w:rFonts w:ascii="Times New Roman" w:hAnsi="Times New Roman" w:cs="Times New Roman"/>
          <w:noProof/>
          <w:color w:val="000000" w:themeColor="text1"/>
          <w:sz w:val="24"/>
          <w:szCs w:val="24"/>
          <w:lang w:eastAsia="tr-TR"/>
        </w:rPr>
        <w:t xml:space="preserve">kulaklar yardımıyla </w:t>
      </w:r>
      <w:r w:rsidR="00B21C61" w:rsidRPr="007B7348">
        <w:rPr>
          <w:rFonts w:ascii="Times New Roman" w:hAnsi="Times New Roman" w:cs="Times New Roman"/>
          <w:noProof/>
          <w:color w:val="000000" w:themeColor="text1"/>
          <w:sz w:val="24"/>
          <w:szCs w:val="24"/>
          <w:lang w:eastAsia="tr-TR"/>
        </w:rPr>
        <w:t>yapılacaktır.</w:t>
      </w:r>
      <w:r w:rsidR="003729FC" w:rsidRPr="007B7348">
        <w:rPr>
          <w:rFonts w:ascii="Times New Roman" w:hAnsi="Times New Roman" w:cs="Times New Roman"/>
          <w:color w:val="000000" w:themeColor="text1"/>
          <w:sz w:val="24"/>
          <w:szCs w:val="24"/>
        </w:rPr>
        <w:t xml:space="preserve"> Halat tırmanmanın zemine bağlantısında kullanılacak olan R155 ölçülerinde SDM borunun tabanına 8 mm kalınlığında tabla kaynak işlemiyle birleştirilecektir.</w:t>
      </w:r>
    </w:p>
    <w:p w:rsidR="00EC3EE7" w:rsidRPr="007B7348" w:rsidRDefault="00EC3EE7" w:rsidP="00397CA2">
      <w:pPr>
        <w:spacing w:after="0"/>
        <w:ind w:firstLine="708"/>
        <w:jc w:val="both"/>
        <w:rPr>
          <w:rFonts w:ascii="Times New Roman" w:hAnsi="Times New Roman" w:cs="Times New Roman"/>
          <w:noProof/>
          <w:color w:val="000000" w:themeColor="text1"/>
          <w:sz w:val="24"/>
          <w:szCs w:val="24"/>
          <w:lang w:eastAsia="tr-TR"/>
        </w:rPr>
      </w:pPr>
    </w:p>
    <w:p w:rsidR="00022712" w:rsidRPr="007B7348" w:rsidRDefault="00B21C61" w:rsidP="00397CA2">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lastRenderedPageBreak/>
        <w:t>HALAT SİSTEMLERİ</w:t>
      </w:r>
    </w:p>
    <w:p w:rsidR="00022712" w:rsidRPr="007B7348" w:rsidRDefault="00D67643" w:rsidP="00397CA2">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509E47D3" wp14:editId="63364F07">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02504E" w:rsidRPr="007B7348" w:rsidRDefault="0002504E"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w:t>
      </w:r>
      <w:r w:rsidR="00D67643" w:rsidRPr="007B7348">
        <w:rPr>
          <w:rFonts w:ascii="Times New Roman" w:hAnsi="Times New Roman" w:cs="Times New Roman"/>
          <w:color w:val="000000" w:themeColor="text1"/>
          <w:sz w:val="24"/>
          <w:szCs w:val="24"/>
        </w:rPr>
        <w:t>m 6200 kg</w:t>
      </w:r>
      <w:r w:rsidRPr="007B7348">
        <w:rPr>
          <w:rFonts w:ascii="Times New Roman" w:hAnsi="Times New Roman" w:cs="Times New Roman"/>
          <w:color w:val="000000" w:themeColor="text1"/>
          <w:sz w:val="24"/>
          <w:szCs w:val="24"/>
        </w:rPr>
        <w:t xml:space="preserve"> çekme kuvvetine karşı mukavemet sağlaması gerekmektedir. </w:t>
      </w:r>
      <w:r w:rsidR="000950E8">
        <w:rPr>
          <w:rFonts w:ascii="Times New Roman" w:hAnsi="Times New Roman" w:cs="Times New Roman"/>
          <w:color w:val="000000" w:themeColor="text1"/>
          <w:sz w:val="24"/>
          <w:szCs w:val="24"/>
        </w:rPr>
        <w:t xml:space="preserve">Halatın </w:t>
      </w:r>
      <w:bookmarkStart w:id="0" w:name="_GoBack"/>
      <w:bookmarkEnd w:id="0"/>
      <w:r w:rsidRPr="007B7348">
        <w:rPr>
          <w:rFonts w:ascii="Times New Roman" w:hAnsi="Times New Roman" w:cs="Times New Roman"/>
          <w:color w:val="000000" w:themeColor="text1"/>
          <w:sz w:val="24"/>
          <w:szCs w:val="24"/>
        </w:rPr>
        <w:t>bağlantı ve birleşim noktalarında dağılma ve yıpranmalara karşı özel dokumalı bant kullanılacaktır. Kullanılacak olan halat numunesi ile birlikte yukarıda belirtilmiş olan çekme kuvveti değerlerini belirten Çekme Deney Raporu kom</w:t>
      </w:r>
      <w:r w:rsidR="0016190D" w:rsidRPr="007B7348">
        <w:rPr>
          <w:rFonts w:ascii="Times New Roman" w:hAnsi="Times New Roman" w:cs="Times New Roman"/>
          <w:color w:val="000000" w:themeColor="text1"/>
          <w:sz w:val="24"/>
          <w:szCs w:val="24"/>
        </w:rPr>
        <w:t>isyona sunulacaktır.</w:t>
      </w:r>
      <w:r w:rsidR="005776E1" w:rsidRPr="007B7348">
        <w:rPr>
          <w:rFonts w:ascii="Times New Roman" w:hAnsi="Times New Roman" w:cs="Times New Roman"/>
          <w:color w:val="000000" w:themeColor="text1"/>
          <w:sz w:val="24"/>
          <w:szCs w:val="24"/>
        </w:rPr>
        <w:t xml:space="preserve"> Halat kesişim</w:t>
      </w:r>
      <w:r w:rsidR="00497407" w:rsidRPr="007B7348">
        <w:rPr>
          <w:rFonts w:ascii="Times New Roman" w:hAnsi="Times New Roman" w:cs="Times New Roman"/>
          <w:color w:val="000000" w:themeColor="text1"/>
          <w:sz w:val="24"/>
          <w:szCs w:val="24"/>
        </w:rPr>
        <w:t>,</w:t>
      </w:r>
      <w:r w:rsidR="005E0AFF" w:rsidRPr="007B7348">
        <w:rPr>
          <w:rFonts w:ascii="Times New Roman" w:hAnsi="Times New Roman" w:cs="Times New Roman"/>
          <w:color w:val="000000" w:themeColor="text1"/>
          <w:sz w:val="24"/>
          <w:szCs w:val="24"/>
        </w:rPr>
        <w:t xml:space="preserve"> </w:t>
      </w:r>
      <w:r w:rsidR="00497407" w:rsidRPr="007B7348">
        <w:rPr>
          <w:rFonts w:ascii="Times New Roman" w:hAnsi="Times New Roman" w:cs="Times New Roman"/>
          <w:color w:val="000000" w:themeColor="text1"/>
          <w:sz w:val="24"/>
          <w:szCs w:val="24"/>
        </w:rPr>
        <w:t>birleşim</w:t>
      </w:r>
      <w:r w:rsidR="005776E1" w:rsidRPr="007B7348">
        <w:rPr>
          <w:rFonts w:ascii="Times New Roman" w:hAnsi="Times New Roman" w:cs="Times New Roman"/>
          <w:color w:val="000000" w:themeColor="text1"/>
          <w:sz w:val="24"/>
          <w:szCs w:val="24"/>
        </w:rPr>
        <w:t xml:space="preserve"> noktalarında plastik x bağlantı veya metal</w:t>
      </w:r>
      <w:r w:rsidR="00331C24" w:rsidRPr="007B7348">
        <w:rPr>
          <w:rFonts w:ascii="Times New Roman" w:hAnsi="Times New Roman" w:cs="Times New Roman"/>
          <w:color w:val="000000" w:themeColor="text1"/>
          <w:sz w:val="24"/>
          <w:szCs w:val="24"/>
        </w:rPr>
        <w:t xml:space="preserve"> x bağlantı elemanları kullanılacaktır. </w:t>
      </w:r>
    </w:p>
    <w:p w:rsidR="00EC3EE7" w:rsidRPr="007B7348" w:rsidRDefault="00EC3EE7" w:rsidP="00397CA2">
      <w:pPr>
        <w:spacing w:after="0"/>
        <w:jc w:val="center"/>
        <w:rPr>
          <w:rFonts w:ascii="Times New Roman" w:hAnsi="Times New Roman" w:cs="Times New Roman"/>
          <w:b/>
          <w:color w:val="000000" w:themeColor="text1"/>
          <w:sz w:val="24"/>
          <w:szCs w:val="24"/>
        </w:rPr>
      </w:pPr>
    </w:p>
    <w:p w:rsidR="00474D06" w:rsidRPr="007B7348" w:rsidRDefault="00474D06"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474D06" w:rsidRPr="007B7348" w:rsidRDefault="00474D06" w:rsidP="00397CA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2096" behindDoc="1" locked="0" layoutInCell="1" allowOverlap="1" wp14:anchorId="3582B688" wp14:editId="72A143F6">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00DB238C"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2FB93C4A" wp14:editId="704AA98A">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DB238C"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7B56F7FC" wp14:editId="52746B44">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474D06" w:rsidRPr="007B7348" w:rsidRDefault="00474D06" w:rsidP="00397CA2">
      <w:pPr>
        <w:autoSpaceDE w:val="0"/>
        <w:autoSpaceDN w:val="0"/>
        <w:adjustRightInd w:val="0"/>
        <w:spacing w:after="0"/>
        <w:rPr>
          <w:rFonts w:ascii="Times New Roman" w:hAnsi="Times New Roman" w:cs="Times New Roman"/>
          <w:color w:val="000000" w:themeColor="text1"/>
          <w:sz w:val="24"/>
          <w:szCs w:val="24"/>
        </w:rPr>
      </w:pPr>
    </w:p>
    <w:p w:rsidR="00474D06" w:rsidRPr="007B7348" w:rsidRDefault="00474D06" w:rsidP="00397CA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w:t>
      </w:r>
      <w:r w:rsidR="00EC3EE7"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t xml:space="preserve"> Alüminyum Yüzük                      </w:t>
      </w:r>
      <w:r w:rsidR="00EC3EE7"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t xml:space="preserve"> </w:t>
      </w:r>
      <w:r w:rsidR="00DB238C"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t>Alüminyum Sıkma</w:t>
      </w:r>
    </w:p>
    <w:p w:rsidR="00474D06" w:rsidRPr="007B7348" w:rsidRDefault="00474D06" w:rsidP="00397CA2">
      <w:pPr>
        <w:spacing w:after="0"/>
        <w:ind w:firstLine="708"/>
        <w:jc w:val="both"/>
        <w:rPr>
          <w:rFonts w:ascii="Times New Roman" w:hAnsi="Times New Roman" w:cs="Times New Roman"/>
          <w:color w:val="000000" w:themeColor="text1"/>
          <w:sz w:val="24"/>
          <w:szCs w:val="24"/>
        </w:rPr>
      </w:pPr>
    </w:p>
    <w:p w:rsidR="00474D06" w:rsidRPr="007B7348" w:rsidRDefault="00474D06"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8437A9" w:rsidRPr="007B7348" w:rsidRDefault="008437A9" w:rsidP="00397CA2">
      <w:pPr>
        <w:spacing w:after="0"/>
        <w:ind w:firstLine="708"/>
        <w:jc w:val="both"/>
        <w:rPr>
          <w:rFonts w:ascii="Times New Roman" w:hAnsi="Times New Roman" w:cs="Times New Roman"/>
          <w:color w:val="000000" w:themeColor="text1"/>
          <w:sz w:val="24"/>
          <w:szCs w:val="24"/>
        </w:rPr>
      </w:pPr>
    </w:p>
    <w:p w:rsidR="008437A9" w:rsidRPr="007B7348" w:rsidRDefault="008437A9" w:rsidP="00397CA2">
      <w:pPr>
        <w:spacing w:after="0"/>
        <w:ind w:firstLine="708"/>
        <w:jc w:val="both"/>
        <w:rPr>
          <w:rFonts w:ascii="Times New Roman" w:hAnsi="Times New Roman" w:cs="Times New Roman"/>
          <w:color w:val="000000" w:themeColor="text1"/>
          <w:sz w:val="24"/>
          <w:szCs w:val="24"/>
        </w:rPr>
      </w:pPr>
    </w:p>
    <w:p w:rsidR="00474D06" w:rsidRPr="007B7348" w:rsidRDefault="005E0AFF" w:rsidP="008437A9">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anchor distT="0" distB="0" distL="114300" distR="114300" simplePos="0" relativeHeight="251664384" behindDoc="0" locked="0" layoutInCell="1" allowOverlap="1" wp14:anchorId="5743FF1F" wp14:editId="669F25EC">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027EAA87" wp14:editId="50609DB6">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56192" behindDoc="0" locked="0" layoutInCell="1" allowOverlap="1" wp14:anchorId="258F3074" wp14:editId="01429AC0">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7A9" w:rsidRPr="007B7348" w:rsidRDefault="008437A9" w:rsidP="008437A9">
      <w:pPr>
        <w:spacing w:after="0"/>
        <w:ind w:firstLine="708"/>
        <w:jc w:val="both"/>
        <w:rPr>
          <w:rFonts w:ascii="Times New Roman" w:hAnsi="Times New Roman" w:cs="Times New Roman"/>
          <w:b/>
          <w:color w:val="000000" w:themeColor="text1"/>
          <w:sz w:val="24"/>
          <w:szCs w:val="24"/>
        </w:rPr>
      </w:pPr>
    </w:p>
    <w:p w:rsidR="00474D06" w:rsidRPr="007B7348" w:rsidRDefault="00474D06"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5E0AFF" w:rsidRPr="007B7348" w:rsidRDefault="005E0AFF" w:rsidP="00397CA2">
      <w:pPr>
        <w:spacing w:after="0"/>
        <w:jc w:val="center"/>
        <w:rPr>
          <w:rFonts w:ascii="Times New Roman" w:hAnsi="Times New Roman" w:cs="Times New Roman"/>
          <w:b/>
          <w:color w:val="000000" w:themeColor="text1"/>
          <w:sz w:val="24"/>
          <w:szCs w:val="24"/>
        </w:rPr>
      </w:pPr>
    </w:p>
    <w:p w:rsidR="00EC3EE7" w:rsidRPr="007B7348" w:rsidRDefault="00EC3EE7" w:rsidP="00397CA2">
      <w:pPr>
        <w:spacing w:after="0"/>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5C4332" w:rsidRPr="007B7348" w:rsidRDefault="005C4332" w:rsidP="00397CA2">
      <w:pPr>
        <w:spacing w:after="0"/>
        <w:jc w:val="center"/>
        <w:rPr>
          <w:rFonts w:ascii="Times New Roman" w:hAnsi="Times New Roman" w:cs="Times New Roman"/>
          <w:b/>
          <w:color w:val="000000" w:themeColor="text1"/>
          <w:sz w:val="24"/>
          <w:szCs w:val="24"/>
        </w:rPr>
      </w:pPr>
    </w:p>
    <w:p w:rsidR="0002504E" w:rsidRPr="007B7348" w:rsidRDefault="0002504E" w:rsidP="00397CA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02504E" w:rsidRPr="007B7348" w:rsidRDefault="005B3DB4"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3376B99" wp14:editId="3027C119">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0002504E" w:rsidRPr="007B7348">
        <w:rPr>
          <w:rFonts w:ascii="Times New Roman" w:hAnsi="Times New Roman" w:cs="Times New Roman"/>
          <w:noProof/>
          <w:color w:val="000000" w:themeColor="text1"/>
          <w:sz w:val="24"/>
          <w:szCs w:val="24"/>
          <w:lang w:eastAsia="tr-TR"/>
        </w:rPr>
        <w:drawing>
          <wp:inline distT="0" distB="0" distL="0" distR="0" wp14:anchorId="0027AC7C" wp14:editId="0D10C0B4">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02504E" w:rsidRPr="007B7348" w:rsidRDefault="0002504E"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w:t>
      </w:r>
      <w:r w:rsidR="005776E1" w:rsidRPr="007B7348">
        <w:rPr>
          <w:rFonts w:ascii="Times New Roman" w:hAnsi="Times New Roman" w:cs="Times New Roman"/>
          <w:color w:val="000000" w:themeColor="text1"/>
          <w:sz w:val="24"/>
          <w:szCs w:val="24"/>
        </w:rPr>
        <w:t>plastik x bağlantı</w:t>
      </w:r>
      <w:r w:rsidRPr="007B7348">
        <w:rPr>
          <w:rFonts w:ascii="Times New Roman" w:hAnsi="Times New Roman" w:cs="Times New Roman"/>
          <w:color w:val="000000" w:themeColor="text1"/>
          <w:sz w:val="24"/>
          <w:szCs w:val="24"/>
        </w:rPr>
        <w:t xml:space="preserve">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w:t>
      </w:r>
      <w:r w:rsidR="00F045C3" w:rsidRPr="007B7348">
        <w:rPr>
          <w:rFonts w:ascii="Times New Roman" w:hAnsi="Times New Roman" w:cs="Times New Roman"/>
          <w:color w:val="000000" w:themeColor="text1"/>
          <w:sz w:val="24"/>
          <w:szCs w:val="24"/>
        </w:rPr>
        <w:t>minimum 950</w:t>
      </w:r>
      <w:r w:rsidRPr="007B7348">
        <w:rPr>
          <w:rFonts w:ascii="Times New Roman" w:hAnsi="Times New Roman" w:cs="Times New Roman"/>
          <w:color w:val="000000" w:themeColor="text1"/>
          <w:sz w:val="24"/>
          <w:szCs w:val="24"/>
        </w:rPr>
        <w:t xml:space="preserve">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5E0AFF" w:rsidRPr="007B7348" w:rsidRDefault="005E0AFF"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56BD80F3" wp14:editId="3F08BE0A">
            <wp:extent cx="1072647" cy="1080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00CB5898"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4" o:title=""/>
          </v:shape>
          <o:OLEObject Type="Embed" ProgID="PBrush" ShapeID="_x0000_i1025" DrawAspect="Content" ObjectID="_1666013932" r:id="rId35"/>
        </w:object>
      </w:r>
    </w:p>
    <w:p w:rsidR="00CB5898" w:rsidRPr="007B7348" w:rsidRDefault="00CB5898" w:rsidP="00397CA2">
      <w:pPr>
        <w:spacing w:after="0"/>
        <w:ind w:firstLine="708"/>
        <w:jc w:val="both"/>
        <w:rPr>
          <w:rFonts w:ascii="Times New Roman" w:hAnsi="Times New Roman" w:cs="Times New Roman"/>
          <w:color w:val="000000" w:themeColor="text1"/>
          <w:sz w:val="24"/>
          <w:szCs w:val="24"/>
        </w:rPr>
      </w:pPr>
    </w:p>
    <w:p w:rsidR="005E0AFF" w:rsidRPr="007B7348" w:rsidRDefault="005E0AFF"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w:t>
      </w:r>
      <w:r w:rsidR="007C186D" w:rsidRPr="007B7348">
        <w:rPr>
          <w:rFonts w:ascii="Times New Roman" w:hAnsi="Times New Roman" w:cs="Times New Roman"/>
          <w:color w:val="000000" w:themeColor="text1"/>
          <w:sz w:val="24"/>
          <w:szCs w:val="24"/>
        </w:rPr>
        <w:t>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w:t>
      </w:r>
      <w:r w:rsidR="007C186D" w:rsidRPr="007B7348">
        <w:rPr>
          <w:rFonts w:ascii="Times New Roman" w:hAnsi="Times New Roman" w:cs="Times New Roman"/>
          <w:color w:val="000000" w:themeColor="text1"/>
          <w:sz w:val="24"/>
          <w:szCs w:val="24"/>
        </w:rPr>
        <w:t>Cıvata</w:t>
      </w:r>
      <w:r w:rsidRPr="007B7348">
        <w:rPr>
          <w:rFonts w:ascii="Times New Roman" w:hAnsi="Times New Roman" w:cs="Times New Roman"/>
          <w:color w:val="000000" w:themeColor="text1"/>
          <w:sz w:val="24"/>
          <w:szCs w:val="24"/>
        </w:rPr>
        <w:t xml:space="preserve"> bağlantı noktaları; </w:t>
      </w:r>
      <w:r w:rsidR="007C186D" w:rsidRPr="007B7348">
        <w:rPr>
          <w:rFonts w:ascii="Times New Roman" w:hAnsi="Times New Roman" w:cs="Times New Roman"/>
          <w:color w:val="000000" w:themeColor="text1"/>
          <w:sz w:val="24"/>
          <w:szCs w:val="24"/>
        </w:rPr>
        <w:t>cıvata</w:t>
      </w:r>
      <w:r w:rsidRPr="007B7348">
        <w:rPr>
          <w:rFonts w:ascii="Times New Roman" w:hAnsi="Times New Roman" w:cs="Times New Roman"/>
          <w:color w:val="000000" w:themeColor="text1"/>
          <w:sz w:val="24"/>
          <w:szCs w:val="24"/>
        </w:rPr>
        <w:t xml:space="preserve">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02504E" w:rsidRPr="007B7348" w:rsidRDefault="0002504E" w:rsidP="00397CA2">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4D6F5309" wp14:editId="42D14C19">
            <wp:extent cx="1249729" cy="108000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7" o:title=""/>
          </v:shape>
          <o:OLEObject Type="Embed" ProgID="PBrush" ShapeID="_x0000_i1026" DrawAspect="Content" ObjectID="_1666013933" r:id="rId38"/>
        </w:object>
      </w:r>
    </w:p>
    <w:p w:rsidR="00ED40BA" w:rsidRPr="007B7348" w:rsidRDefault="00ED40BA" w:rsidP="00397CA2">
      <w:pPr>
        <w:spacing w:after="0"/>
        <w:jc w:val="both"/>
        <w:rPr>
          <w:rFonts w:ascii="Times New Roman" w:hAnsi="Times New Roman" w:cs="Times New Roman"/>
          <w:color w:val="000000" w:themeColor="text1"/>
          <w:sz w:val="24"/>
          <w:szCs w:val="24"/>
        </w:rPr>
      </w:pPr>
    </w:p>
    <w:p w:rsidR="005E0AFF" w:rsidRPr="007B7348" w:rsidRDefault="0002504E" w:rsidP="00397CA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8437A9" w:rsidRPr="007B7348" w:rsidRDefault="008437A9" w:rsidP="00397CA2">
      <w:pPr>
        <w:spacing w:after="0"/>
        <w:ind w:firstLine="708"/>
        <w:jc w:val="center"/>
        <w:rPr>
          <w:rFonts w:ascii="Times New Roman" w:hAnsi="Times New Roman" w:cs="Times New Roman"/>
          <w:b/>
          <w:color w:val="000000" w:themeColor="text1"/>
          <w:sz w:val="24"/>
          <w:szCs w:val="24"/>
        </w:rPr>
      </w:pPr>
    </w:p>
    <w:p w:rsidR="008437A9" w:rsidRPr="007B7348" w:rsidRDefault="008437A9" w:rsidP="00397CA2">
      <w:pPr>
        <w:spacing w:after="0"/>
        <w:ind w:firstLine="708"/>
        <w:jc w:val="center"/>
        <w:rPr>
          <w:rFonts w:ascii="Times New Roman" w:hAnsi="Times New Roman" w:cs="Times New Roman"/>
          <w:b/>
          <w:color w:val="000000" w:themeColor="text1"/>
          <w:sz w:val="24"/>
          <w:szCs w:val="24"/>
        </w:rPr>
      </w:pPr>
    </w:p>
    <w:p w:rsidR="008437A9" w:rsidRPr="007B7348" w:rsidRDefault="008437A9" w:rsidP="008437A9">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8437A9" w:rsidRPr="007B7348" w:rsidRDefault="008437A9" w:rsidP="008437A9">
      <w:pPr>
        <w:spacing w:after="0"/>
        <w:jc w:val="center"/>
        <w:rPr>
          <w:rFonts w:ascii="Times New Roman" w:hAnsi="Times New Roman" w:cs="Times New Roman"/>
          <w:b/>
          <w:bCs/>
          <w:sz w:val="24"/>
          <w:szCs w:val="24"/>
        </w:rPr>
      </w:pPr>
    </w:p>
    <w:p w:rsidR="008437A9" w:rsidRPr="007B7348" w:rsidRDefault="008437A9" w:rsidP="008437A9">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02504E" w:rsidRPr="007B7348" w:rsidRDefault="0002504E" w:rsidP="00397CA2">
      <w:pPr>
        <w:spacing w:after="0"/>
        <w:ind w:firstLine="708"/>
        <w:jc w:val="both"/>
        <w:rPr>
          <w:rFonts w:ascii="Times New Roman" w:hAnsi="Times New Roman" w:cs="Times New Roman"/>
          <w:color w:val="000000" w:themeColor="text1"/>
          <w:sz w:val="24"/>
          <w:szCs w:val="24"/>
        </w:rPr>
      </w:pPr>
    </w:p>
    <w:sectPr w:rsidR="0002504E" w:rsidRPr="007B73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4272E"/>
    <w:rsid w:val="0005034B"/>
    <w:rsid w:val="0007344E"/>
    <w:rsid w:val="00075496"/>
    <w:rsid w:val="00090887"/>
    <w:rsid w:val="000950E8"/>
    <w:rsid w:val="00096C0D"/>
    <w:rsid w:val="00097114"/>
    <w:rsid w:val="000A1882"/>
    <w:rsid w:val="000A3342"/>
    <w:rsid w:val="000C2C4B"/>
    <w:rsid w:val="000D5854"/>
    <w:rsid w:val="0011018C"/>
    <w:rsid w:val="00150846"/>
    <w:rsid w:val="00150FA9"/>
    <w:rsid w:val="00152588"/>
    <w:rsid w:val="0016190D"/>
    <w:rsid w:val="00164C73"/>
    <w:rsid w:val="00176BA0"/>
    <w:rsid w:val="00195EBB"/>
    <w:rsid w:val="001A07D0"/>
    <w:rsid w:val="001A16E8"/>
    <w:rsid w:val="001A342B"/>
    <w:rsid w:val="001B6E74"/>
    <w:rsid w:val="001F7212"/>
    <w:rsid w:val="001F7A4F"/>
    <w:rsid w:val="002227E7"/>
    <w:rsid w:val="0022674D"/>
    <w:rsid w:val="0023672D"/>
    <w:rsid w:val="00241DB1"/>
    <w:rsid w:val="002505BB"/>
    <w:rsid w:val="00253EA5"/>
    <w:rsid w:val="00282DDC"/>
    <w:rsid w:val="0029773D"/>
    <w:rsid w:val="002A0BAC"/>
    <w:rsid w:val="002B0C25"/>
    <w:rsid w:val="002C5928"/>
    <w:rsid w:val="002E4A1C"/>
    <w:rsid w:val="003158CE"/>
    <w:rsid w:val="00331C24"/>
    <w:rsid w:val="00354ADB"/>
    <w:rsid w:val="003638DD"/>
    <w:rsid w:val="003729FC"/>
    <w:rsid w:val="00372E1A"/>
    <w:rsid w:val="00376FBB"/>
    <w:rsid w:val="00382E36"/>
    <w:rsid w:val="00387A28"/>
    <w:rsid w:val="00393CE1"/>
    <w:rsid w:val="00397CA2"/>
    <w:rsid w:val="003A74E3"/>
    <w:rsid w:val="003D5746"/>
    <w:rsid w:val="003D6FDF"/>
    <w:rsid w:val="003E68B4"/>
    <w:rsid w:val="003F5834"/>
    <w:rsid w:val="00412A6D"/>
    <w:rsid w:val="004454D4"/>
    <w:rsid w:val="00474D06"/>
    <w:rsid w:val="00477A84"/>
    <w:rsid w:val="0048538F"/>
    <w:rsid w:val="004935E0"/>
    <w:rsid w:val="00497407"/>
    <w:rsid w:val="004A1C79"/>
    <w:rsid w:val="004A3AB3"/>
    <w:rsid w:val="004A6223"/>
    <w:rsid w:val="004C0864"/>
    <w:rsid w:val="004D2FD5"/>
    <w:rsid w:val="00507D67"/>
    <w:rsid w:val="0051039F"/>
    <w:rsid w:val="005221D7"/>
    <w:rsid w:val="005516F1"/>
    <w:rsid w:val="00560BAB"/>
    <w:rsid w:val="00562522"/>
    <w:rsid w:val="005649A4"/>
    <w:rsid w:val="005776E1"/>
    <w:rsid w:val="00581D7B"/>
    <w:rsid w:val="00585BD4"/>
    <w:rsid w:val="005944FC"/>
    <w:rsid w:val="005A7D64"/>
    <w:rsid w:val="005B0DAC"/>
    <w:rsid w:val="005B3DB4"/>
    <w:rsid w:val="005C4332"/>
    <w:rsid w:val="005D6570"/>
    <w:rsid w:val="005E0AFF"/>
    <w:rsid w:val="005F79DE"/>
    <w:rsid w:val="00604F67"/>
    <w:rsid w:val="00620B57"/>
    <w:rsid w:val="006249BC"/>
    <w:rsid w:val="00650BA8"/>
    <w:rsid w:val="006719D8"/>
    <w:rsid w:val="0067447B"/>
    <w:rsid w:val="0068421A"/>
    <w:rsid w:val="006B589E"/>
    <w:rsid w:val="006D1DFA"/>
    <w:rsid w:val="006D3C01"/>
    <w:rsid w:val="006D7C69"/>
    <w:rsid w:val="006E715C"/>
    <w:rsid w:val="007072E2"/>
    <w:rsid w:val="00724298"/>
    <w:rsid w:val="007530AC"/>
    <w:rsid w:val="00757B90"/>
    <w:rsid w:val="00767161"/>
    <w:rsid w:val="007747C3"/>
    <w:rsid w:val="00775F99"/>
    <w:rsid w:val="00786C24"/>
    <w:rsid w:val="00792749"/>
    <w:rsid w:val="00797522"/>
    <w:rsid w:val="007A56FC"/>
    <w:rsid w:val="007B7348"/>
    <w:rsid w:val="007C186D"/>
    <w:rsid w:val="007C39D0"/>
    <w:rsid w:val="007C732A"/>
    <w:rsid w:val="007E635F"/>
    <w:rsid w:val="007E6E44"/>
    <w:rsid w:val="007E74B2"/>
    <w:rsid w:val="007F77AF"/>
    <w:rsid w:val="0080054F"/>
    <w:rsid w:val="008020F1"/>
    <w:rsid w:val="00806FE6"/>
    <w:rsid w:val="00810970"/>
    <w:rsid w:val="008437A9"/>
    <w:rsid w:val="00864305"/>
    <w:rsid w:val="008705C4"/>
    <w:rsid w:val="00873C47"/>
    <w:rsid w:val="0087427B"/>
    <w:rsid w:val="00874F2D"/>
    <w:rsid w:val="00883112"/>
    <w:rsid w:val="008A2DE5"/>
    <w:rsid w:val="008B2D8D"/>
    <w:rsid w:val="008B4216"/>
    <w:rsid w:val="008B4D5B"/>
    <w:rsid w:val="008B7F3A"/>
    <w:rsid w:val="008C24AE"/>
    <w:rsid w:val="008C44D2"/>
    <w:rsid w:val="008C46A5"/>
    <w:rsid w:val="008E0615"/>
    <w:rsid w:val="008E4C80"/>
    <w:rsid w:val="008F12CD"/>
    <w:rsid w:val="008F624F"/>
    <w:rsid w:val="00905597"/>
    <w:rsid w:val="00905EF3"/>
    <w:rsid w:val="00911C76"/>
    <w:rsid w:val="00914408"/>
    <w:rsid w:val="00924221"/>
    <w:rsid w:val="00933C55"/>
    <w:rsid w:val="00937B04"/>
    <w:rsid w:val="0095479D"/>
    <w:rsid w:val="009628A9"/>
    <w:rsid w:val="00983D98"/>
    <w:rsid w:val="00991ED4"/>
    <w:rsid w:val="009B669E"/>
    <w:rsid w:val="009C59CB"/>
    <w:rsid w:val="009D0519"/>
    <w:rsid w:val="009D3FFD"/>
    <w:rsid w:val="009E525F"/>
    <w:rsid w:val="009F249C"/>
    <w:rsid w:val="00A03520"/>
    <w:rsid w:val="00A257DD"/>
    <w:rsid w:val="00A415B2"/>
    <w:rsid w:val="00A42E01"/>
    <w:rsid w:val="00A45DE0"/>
    <w:rsid w:val="00A569D3"/>
    <w:rsid w:val="00A71BFC"/>
    <w:rsid w:val="00A86C7F"/>
    <w:rsid w:val="00A90507"/>
    <w:rsid w:val="00A944F5"/>
    <w:rsid w:val="00AB682F"/>
    <w:rsid w:val="00AB7FCB"/>
    <w:rsid w:val="00AC5D67"/>
    <w:rsid w:val="00AF0AE0"/>
    <w:rsid w:val="00AF206B"/>
    <w:rsid w:val="00B02DB1"/>
    <w:rsid w:val="00B12D12"/>
    <w:rsid w:val="00B13D06"/>
    <w:rsid w:val="00B140B3"/>
    <w:rsid w:val="00B14D05"/>
    <w:rsid w:val="00B17A0A"/>
    <w:rsid w:val="00B20F4A"/>
    <w:rsid w:val="00B21C61"/>
    <w:rsid w:val="00B33F2D"/>
    <w:rsid w:val="00B40700"/>
    <w:rsid w:val="00B575E9"/>
    <w:rsid w:val="00B74092"/>
    <w:rsid w:val="00B76638"/>
    <w:rsid w:val="00BA2A64"/>
    <w:rsid w:val="00BB07FE"/>
    <w:rsid w:val="00BB54AD"/>
    <w:rsid w:val="00BB7AAF"/>
    <w:rsid w:val="00BC2F51"/>
    <w:rsid w:val="00BE44B4"/>
    <w:rsid w:val="00BF5872"/>
    <w:rsid w:val="00C13009"/>
    <w:rsid w:val="00C5079B"/>
    <w:rsid w:val="00C71E2A"/>
    <w:rsid w:val="00C7749E"/>
    <w:rsid w:val="00C8097E"/>
    <w:rsid w:val="00CA11A9"/>
    <w:rsid w:val="00CB3BBB"/>
    <w:rsid w:val="00CB5898"/>
    <w:rsid w:val="00CF14BD"/>
    <w:rsid w:val="00D146DB"/>
    <w:rsid w:val="00D310D3"/>
    <w:rsid w:val="00D3280D"/>
    <w:rsid w:val="00D32FBA"/>
    <w:rsid w:val="00D368F3"/>
    <w:rsid w:val="00D371EE"/>
    <w:rsid w:val="00D46C45"/>
    <w:rsid w:val="00D55B17"/>
    <w:rsid w:val="00D6570D"/>
    <w:rsid w:val="00D67643"/>
    <w:rsid w:val="00D76433"/>
    <w:rsid w:val="00D833B5"/>
    <w:rsid w:val="00DB238C"/>
    <w:rsid w:val="00DB48B6"/>
    <w:rsid w:val="00DC137F"/>
    <w:rsid w:val="00DF5D7F"/>
    <w:rsid w:val="00E13F27"/>
    <w:rsid w:val="00E42BCC"/>
    <w:rsid w:val="00E71CF6"/>
    <w:rsid w:val="00E763BC"/>
    <w:rsid w:val="00E83E2F"/>
    <w:rsid w:val="00E879FC"/>
    <w:rsid w:val="00E969FA"/>
    <w:rsid w:val="00E9771A"/>
    <w:rsid w:val="00EA2596"/>
    <w:rsid w:val="00EC3EE7"/>
    <w:rsid w:val="00EC7B07"/>
    <w:rsid w:val="00ED40BA"/>
    <w:rsid w:val="00EE5ED7"/>
    <w:rsid w:val="00F045C3"/>
    <w:rsid w:val="00F1045C"/>
    <w:rsid w:val="00F11038"/>
    <w:rsid w:val="00F150D4"/>
    <w:rsid w:val="00F2064A"/>
    <w:rsid w:val="00F20C9F"/>
    <w:rsid w:val="00F64439"/>
    <w:rsid w:val="00F672F4"/>
    <w:rsid w:val="00F8388D"/>
    <w:rsid w:val="00F876EA"/>
    <w:rsid w:val="00F97C1E"/>
    <w:rsid w:val="00FB3199"/>
    <w:rsid w:val="00FB35FD"/>
    <w:rsid w:val="00FC06B4"/>
    <w:rsid w:val="00FC26B7"/>
    <w:rsid w:val="00FC6A86"/>
    <w:rsid w:val="00FE160A"/>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335D8"/>
  <w15:docId w15:val="{67C6D865-7CFA-4D73-AD97-11BA24B6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D7C69"/>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AC5D67"/>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992406">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5F2C3-C19D-4576-8275-A5AFB6EE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20</Pages>
  <Words>4118</Words>
  <Characters>23478</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86</cp:revision>
  <dcterms:created xsi:type="dcterms:W3CDTF">2019-04-20T06:48:00Z</dcterms:created>
  <dcterms:modified xsi:type="dcterms:W3CDTF">2020-11-04T13:52:00Z</dcterms:modified>
</cp:coreProperties>
</file>